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2" w:rsidRDefault="002143F2" w:rsidP="00C04283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2143F2" w:rsidRDefault="002143F2" w:rsidP="00C04283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C04283" w:rsidRPr="00C04283" w:rsidRDefault="00C04283" w:rsidP="00C04283">
      <w:pPr>
        <w:spacing w:after="0" w:line="240" w:lineRule="auto"/>
        <w:jc w:val="center"/>
        <w:rPr>
          <w:b/>
          <w:i/>
          <w:sz w:val="28"/>
          <w:szCs w:val="28"/>
        </w:rPr>
      </w:pPr>
      <w:r w:rsidRPr="00C04283">
        <w:rPr>
          <w:b/>
          <w:i/>
          <w:sz w:val="28"/>
          <w:szCs w:val="28"/>
        </w:rPr>
        <w:t>ОТ НЕВЫ К ВОДОПАДАМ КАРЕЛИИ</w:t>
      </w:r>
    </w:p>
    <w:p w:rsidR="00C04283" w:rsidRPr="002143F2" w:rsidRDefault="00C04283" w:rsidP="00C04283">
      <w:pPr>
        <w:spacing w:after="0" w:line="240" w:lineRule="auto"/>
        <w:jc w:val="both"/>
        <w:rPr>
          <w:i/>
        </w:rPr>
      </w:pPr>
    </w:p>
    <w:p w:rsidR="00AC5EF8" w:rsidRPr="002143F2" w:rsidRDefault="00AC5EF8" w:rsidP="00C04283">
      <w:pPr>
        <w:spacing w:after="0" w:line="240" w:lineRule="auto"/>
        <w:jc w:val="both"/>
        <w:rPr>
          <w:i/>
        </w:rPr>
      </w:pPr>
    </w:p>
    <w:p w:rsidR="00C04283" w:rsidRDefault="00C04283" w:rsidP="00C04283">
      <w:pPr>
        <w:spacing w:after="0" w:line="240" w:lineRule="auto"/>
        <w:jc w:val="both"/>
        <w:rPr>
          <w:b/>
          <w:i/>
        </w:rPr>
      </w:pPr>
    </w:p>
    <w:p w:rsidR="00C04283" w:rsidRDefault="00C04283" w:rsidP="00C04283">
      <w:pPr>
        <w:spacing w:after="0" w:line="240" w:lineRule="auto"/>
        <w:jc w:val="both"/>
        <w:rPr>
          <w:b/>
          <w:i/>
        </w:rPr>
      </w:pPr>
      <w:r w:rsidRPr="00C04283">
        <w:rPr>
          <w:b/>
          <w:i/>
        </w:rPr>
        <w:t>1 ДЕНЬ</w:t>
      </w:r>
      <w:r w:rsidRPr="00C04283">
        <w:rPr>
          <w:b/>
          <w:i/>
        </w:rPr>
        <w:cr/>
      </w:r>
    </w:p>
    <w:p w:rsidR="00C04283" w:rsidRDefault="00C04283" w:rsidP="00C04283">
      <w:pPr>
        <w:spacing w:after="0" w:line="240" w:lineRule="auto"/>
        <w:jc w:val="both"/>
        <w:rPr>
          <w:i/>
        </w:rPr>
      </w:pPr>
      <w:r w:rsidRPr="00C04283">
        <w:rPr>
          <w:i/>
        </w:rPr>
        <w:t xml:space="preserve">Прибытие в гостиницу самостоятельно. </w:t>
      </w:r>
    </w:p>
    <w:p w:rsidR="00C04283" w:rsidRDefault="00C04283" w:rsidP="00C04283">
      <w:pPr>
        <w:spacing w:after="0" w:line="240" w:lineRule="auto"/>
        <w:jc w:val="both"/>
        <w:rPr>
          <w:b/>
          <w:i/>
        </w:rPr>
      </w:pPr>
      <w:r w:rsidRPr="00C04283">
        <w:rPr>
          <w:b/>
          <w:i/>
        </w:rPr>
        <w:t>Трансфер (аэропорт/ вокзал–гостиница)  бронируется заранее за дополнительную оплату.</w:t>
      </w:r>
      <w:r w:rsidRPr="00C04283">
        <w:rPr>
          <w:b/>
          <w:i/>
        </w:rPr>
        <w:cr/>
      </w:r>
    </w:p>
    <w:p w:rsidR="00C04283" w:rsidRDefault="00C04283" w:rsidP="00C04283">
      <w:pPr>
        <w:spacing w:after="0" w:line="240" w:lineRule="auto"/>
        <w:jc w:val="both"/>
        <w:rPr>
          <w:b/>
          <w:i/>
        </w:rPr>
      </w:pPr>
      <w:r w:rsidRPr="00C04283">
        <w:rPr>
          <w:b/>
          <w:i/>
        </w:rPr>
        <w:t>14.00</w:t>
      </w:r>
      <w:r w:rsidRPr="00C04283">
        <w:rPr>
          <w:i/>
        </w:rPr>
        <w:t xml:space="preserve"> Встреча с гидом «Лена-Тур» в  холле гостиницы (гид с флажком синего цвета).</w:t>
      </w:r>
      <w:r w:rsidRPr="00C04283">
        <w:rPr>
          <w:i/>
        </w:rPr>
        <w:cr/>
      </w:r>
      <w:r w:rsidRPr="00C04283">
        <w:rPr>
          <w:b/>
          <w:i/>
        </w:rPr>
        <w:t>Автобусная обзорная экскурсия</w:t>
      </w:r>
      <w:r w:rsidRPr="00C04283">
        <w:rPr>
          <w:i/>
        </w:rPr>
        <w:t>, в ходе которой Вы познакомитесь с основными памятниками архитектуры и истории 18-19 века: Невским проспектом, ансамблем Дворцовой и Исаакиевской площадей, красивейшими набережными города.</w:t>
      </w:r>
      <w:r w:rsidRPr="00C04283">
        <w:rPr>
          <w:i/>
        </w:rPr>
        <w:cr/>
      </w:r>
      <w:r w:rsidRPr="00C04283">
        <w:rPr>
          <w:b/>
          <w:i/>
        </w:rPr>
        <w:t>Теплоходная экскурсия по рекам и каналам.</w:t>
      </w:r>
      <w:r>
        <w:rPr>
          <w:b/>
          <w:i/>
        </w:rPr>
        <w:t xml:space="preserve"> </w:t>
      </w:r>
      <w:r>
        <w:rPr>
          <w:i/>
        </w:rPr>
        <w:t>В</w:t>
      </w:r>
      <w:r w:rsidRPr="00C04283">
        <w:rPr>
          <w:i/>
        </w:rPr>
        <w:t xml:space="preserve">одное путешествие открывает великолепную возможность полюбоваться архитектурой дворцов, гранитных набережных, мощью разводных мостов. </w:t>
      </w:r>
      <w:r w:rsidRPr="00C04283">
        <w:rPr>
          <w:i/>
        </w:rPr>
        <w:cr/>
      </w:r>
      <w:r w:rsidRPr="00C04283">
        <w:rPr>
          <w:b/>
          <w:i/>
        </w:rPr>
        <w:t>Оконч</w:t>
      </w:r>
      <w:r>
        <w:rPr>
          <w:b/>
          <w:i/>
        </w:rPr>
        <w:t>ание экскурсии в центре города.</w:t>
      </w:r>
    </w:p>
    <w:p w:rsidR="00C04283" w:rsidRDefault="00C04283" w:rsidP="00C04283">
      <w:pPr>
        <w:spacing w:after="0" w:line="240" w:lineRule="auto"/>
        <w:jc w:val="both"/>
        <w:rPr>
          <w:i/>
          <w:lang w:val="en-US"/>
        </w:rPr>
      </w:pPr>
      <w:r w:rsidRPr="00C04283">
        <w:rPr>
          <w:b/>
          <w:i/>
        </w:rPr>
        <w:t>Транспорт на обзорную экскурсию.</w:t>
      </w:r>
      <w:r w:rsidRPr="00C04283">
        <w:rPr>
          <w:b/>
          <w:i/>
        </w:rPr>
        <w:cr/>
      </w:r>
      <w:r w:rsidRPr="00C04283">
        <w:rPr>
          <w:i/>
        </w:rPr>
        <w:cr/>
      </w:r>
    </w:p>
    <w:p w:rsidR="00AC5EF8" w:rsidRDefault="00AC5EF8" w:rsidP="00C04283">
      <w:pPr>
        <w:spacing w:after="0" w:line="240" w:lineRule="auto"/>
        <w:jc w:val="both"/>
        <w:rPr>
          <w:i/>
          <w:lang w:val="en-US"/>
        </w:rPr>
      </w:pPr>
    </w:p>
    <w:p w:rsidR="00AC5EF8" w:rsidRPr="00AC5EF8" w:rsidRDefault="00AC5EF8" w:rsidP="00C04283">
      <w:pPr>
        <w:spacing w:after="0" w:line="240" w:lineRule="auto"/>
        <w:jc w:val="both"/>
        <w:rPr>
          <w:i/>
          <w:lang w:val="en-US"/>
        </w:rPr>
      </w:pPr>
    </w:p>
    <w:p w:rsidR="00C04283" w:rsidRDefault="00C04283" w:rsidP="00C04283">
      <w:pPr>
        <w:spacing w:after="0" w:line="240" w:lineRule="auto"/>
        <w:jc w:val="both"/>
        <w:rPr>
          <w:b/>
          <w:i/>
        </w:rPr>
      </w:pPr>
      <w:r w:rsidRPr="00C04283">
        <w:rPr>
          <w:b/>
          <w:i/>
        </w:rPr>
        <w:t xml:space="preserve">2 ДЕНЬ         </w:t>
      </w:r>
    </w:p>
    <w:p w:rsidR="00CF7C57" w:rsidRPr="00CF7C57" w:rsidRDefault="00C04283" w:rsidP="00CF7C57">
      <w:pPr>
        <w:spacing w:after="0" w:line="240" w:lineRule="auto"/>
        <w:rPr>
          <w:b/>
          <w:i/>
          <w:u w:val="single"/>
        </w:rPr>
      </w:pPr>
      <w:r w:rsidRPr="00C04283">
        <w:rPr>
          <w:b/>
          <w:i/>
        </w:rPr>
        <w:t xml:space="preserve">       </w:t>
      </w:r>
      <w:r w:rsidRPr="00C04283">
        <w:rPr>
          <w:b/>
          <w:i/>
        </w:rPr>
        <w:cr/>
      </w:r>
      <w:r w:rsidR="00B9785F" w:rsidRPr="00CF7C57">
        <w:rPr>
          <w:rFonts w:cstheme="minorHAnsi"/>
          <w:i/>
        </w:rPr>
        <w:t>Завтрак.</w:t>
      </w:r>
      <w:r w:rsidR="00B9785F" w:rsidRPr="00CF7C57">
        <w:rPr>
          <w:rFonts w:cstheme="minorHAnsi"/>
          <w:i/>
        </w:rPr>
        <w:br/>
      </w:r>
      <w:r w:rsidR="00B9785F" w:rsidRPr="00CF7C57">
        <w:rPr>
          <w:rStyle w:val="ac"/>
          <w:rFonts w:cstheme="minorHAnsi"/>
          <w:i/>
        </w:rPr>
        <w:t>Автобусная экскурсия в Карелию.</w:t>
      </w:r>
      <w:r w:rsidR="00B9785F" w:rsidRPr="00CF7C57">
        <w:rPr>
          <w:rFonts w:cstheme="minorHAnsi"/>
          <w:i/>
        </w:rPr>
        <w:br/>
      </w:r>
      <w:r w:rsidR="00CF7C57" w:rsidRPr="00CF7C57">
        <w:rPr>
          <w:b/>
          <w:i/>
          <w:u w:val="single"/>
        </w:rPr>
        <w:t>06.30 Подача автобуса к г-це «Октябрьская», парковка вдоль тротуара от книжного магазина «Буквоед» до конца здания (номер автобуса, данные гида – будут сообщены накануне).</w:t>
      </w:r>
    </w:p>
    <w:p w:rsidR="00CF7C57" w:rsidRPr="00AC5EF8" w:rsidRDefault="00CF7C57" w:rsidP="00CF7C57">
      <w:pPr>
        <w:spacing w:after="0" w:line="240" w:lineRule="auto"/>
        <w:rPr>
          <w:b/>
          <w:i/>
        </w:rPr>
      </w:pPr>
    </w:p>
    <w:p w:rsidR="00CF7C57" w:rsidRPr="00CF7C57" w:rsidRDefault="00CF7C57" w:rsidP="00CF7C57">
      <w:pPr>
        <w:spacing w:after="0" w:line="240" w:lineRule="auto"/>
        <w:rPr>
          <w:b/>
          <w:i/>
        </w:rPr>
      </w:pPr>
      <w:r w:rsidRPr="00CF7C57">
        <w:rPr>
          <w:b/>
          <w:i/>
        </w:rPr>
        <w:t>07.00 Отправление автобуса.</w:t>
      </w:r>
    </w:p>
    <w:p w:rsidR="00CF7C57" w:rsidRPr="00CF7C57" w:rsidRDefault="00CF7C57" w:rsidP="00CF7C57">
      <w:pPr>
        <w:spacing w:after="0" w:line="240" w:lineRule="auto"/>
        <w:rPr>
          <w:i/>
        </w:rPr>
      </w:pPr>
      <w:r w:rsidRPr="00CF7C57">
        <w:rPr>
          <w:b/>
          <w:i/>
        </w:rPr>
        <w:t xml:space="preserve">Трассовая экскурсия о Карелии, </w:t>
      </w:r>
      <w:r w:rsidRPr="00CF7C57">
        <w:rPr>
          <w:i/>
        </w:rPr>
        <w:t>во время которой Вы увидите крепость Корела в Приозерске, Рускеальские водопады Ахвенкоски, горный парк Рускеала, Мраморный каньон</w:t>
      </w:r>
      <w:r w:rsidRPr="00CF7C57">
        <w:rPr>
          <w:rStyle w:val="a9"/>
          <w:i w:val="0"/>
        </w:rPr>
        <w:t xml:space="preserve">, </w:t>
      </w:r>
      <w:r w:rsidRPr="00CF7C57">
        <w:rPr>
          <w:i/>
        </w:rPr>
        <w:t>посетите места съемок знаменитых фильмов.</w:t>
      </w:r>
    </w:p>
    <w:p w:rsidR="00CF7C57" w:rsidRPr="00CF7C57" w:rsidRDefault="00CF7C57" w:rsidP="00CF7C57">
      <w:pPr>
        <w:spacing w:after="0" w:line="240" w:lineRule="auto"/>
        <w:rPr>
          <w:i/>
        </w:rPr>
      </w:pPr>
      <w:r w:rsidRPr="00CF7C57">
        <w:rPr>
          <w:rStyle w:val="ac"/>
          <w:i/>
        </w:rPr>
        <w:t>Экскурсия по горному парку Рускеала</w:t>
      </w:r>
      <w:r w:rsidRPr="00CF7C57">
        <w:rPr>
          <w:i/>
        </w:rPr>
        <w:t>, центром интереса которого является Мраморный каньон. Именно здесь когда-то добывали декоративный камень для отделки архитектурный шедевров Санкт-Петербурга.</w:t>
      </w:r>
    </w:p>
    <w:p w:rsidR="00CF7C57" w:rsidRPr="00AC5EF8" w:rsidRDefault="00CF7C57" w:rsidP="00CF7C57">
      <w:pPr>
        <w:spacing w:after="0" w:line="240" w:lineRule="auto"/>
        <w:rPr>
          <w:b/>
          <w:i/>
        </w:rPr>
      </w:pPr>
    </w:p>
    <w:p w:rsidR="00CF7C57" w:rsidRPr="00CF7C57" w:rsidRDefault="00CF7C57" w:rsidP="00CF7C57">
      <w:pPr>
        <w:spacing w:after="0" w:line="240" w:lineRule="auto"/>
        <w:rPr>
          <w:b/>
          <w:i/>
        </w:rPr>
      </w:pPr>
      <w:r w:rsidRPr="00CF7C57">
        <w:rPr>
          <w:b/>
          <w:i/>
        </w:rPr>
        <w:t>На обед будет остановка в одном из кафе города Сортавала, где предлагаются комплексные обеды. Диапазон цен – 350-450 рублей.</w:t>
      </w:r>
    </w:p>
    <w:p w:rsidR="00CF7C57" w:rsidRPr="00AC5EF8" w:rsidRDefault="00CF7C57" w:rsidP="00CF7C57">
      <w:pPr>
        <w:spacing w:after="0" w:line="240" w:lineRule="auto"/>
        <w:rPr>
          <w:rStyle w:val="ac"/>
          <w:i/>
        </w:rPr>
      </w:pPr>
    </w:p>
    <w:p w:rsidR="00CF7C57" w:rsidRPr="00CF7C57" w:rsidRDefault="00CF7C57" w:rsidP="00CF7C57">
      <w:pPr>
        <w:spacing w:after="0" w:line="240" w:lineRule="auto"/>
        <w:rPr>
          <w:b/>
          <w:i/>
        </w:rPr>
      </w:pPr>
      <w:r w:rsidRPr="00CF7C57">
        <w:rPr>
          <w:rStyle w:val="ac"/>
          <w:i/>
        </w:rPr>
        <w:t xml:space="preserve">Возвращение в Петербург ориентировочно в 00.00 к ст.м. «Площадь Восстания" (ориентир г-ца "Октябрьская, Лиговский </w:t>
      </w:r>
      <w:proofErr w:type="gramStart"/>
      <w:r w:rsidRPr="00CF7C57">
        <w:rPr>
          <w:rStyle w:val="ac"/>
          <w:i/>
        </w:rPr>
        <w:t>пр</w:t>
      </w:r>
      <w:proofErr w:type="gramEnd"/>
      <w:r w:rsidRPr="00CF7C57">
        <w:rPr>
          <w:rStyle w:val="ac"/>
          <w:i/>
        </w:rPr>
        <w:t>, д. 10).</w:t>
      </w:r>
    </w:p>
    <w:p w:rsidR="00B9785F" w:rsidRPr="00B9785F" w:rsidRDefault="00B9785F" w:rsidP="00CF7C57">
      <w:pPr>
        <w:pStyle w:val="ab"/>
        <w:rPr>
          <w:rFonts w:asciiTheme="minorHAnsi" w:hAnsiTheme="minorHAnsi" w:cstheme="minorHAnsi"/>
          <w:i/>
          <w:sz w:val="22"/>
          <w:szCs w:val="22"/>
        </w:rPr>
      </w:pPr>
      <w:r w:rsidRPr="00B9785F">
        <w:rPr>
          <w:rStyle w:val="a9"/>
          <w:rFonts w:asciiTheme="minorHAnsi" w:hAnsiTheme="minorHAnsi" w:cstheme="minorHAnsi"/>
          <w:sz w:val="22"/>
          <w:szCs w:val="22"/>
        </w:rPr>
        <w:t>Транспорт на экскурсию в Карелию.</w:t>
      </w:r>
    </w:p>
    <w:p w:rsidR="00C04283" w:rsidRDefault="00C04283" w:rsidP="00B9785F">
      <w:pPr>
        <w:spacing w:after="0" w:line="240" w:lineRule="auto"/>
        <w:jc w:val="both"/>
        <w:rPr>
          <w:b/>
          <w:i/>
          <w:lang w:val="en-US"/>
        </w:rPr>
      </w:pPr>
      <w:r w:rsidRPr="00C04283">
        <w:rPr>
          <w:b/>
          <w:i/>
        </w:rPr>
        <w:cr/>
      </w:r>
    </w:p>
    <w:p w:rsidR="00AC5EF8" w:rsidRDefault="00AC5EF8" w:rsidP="00B9785F">
      <w:pPr>
        <w:spacing w:after="0" w:line="240" w:lineRule="auto"/>
        <w:jc w:val="both"/>
        <w:rPr>
          <w:b/>
          <w:i/>
          <w:lang w:val="en-US"/>
        </w:rPr>
      </w:pPr>
    </w:p>
    <w:p w:rsidR="00AC5EF8" w:rsidRDefault="00AC5EF8" w:rsidP="00B9785F">
      <w:pPr>
        <w:spacing w:after="0" w:line="240" w:lineRule="auto"/>
        <w:jc w:val="both"/>
        <w:rPr>
          <w:b/>
          <w:i/>
          <w:lang w:val="en-US"/>
        </w:rPr>
      </w:pPr>
    </w:p>
    <w:p w:rsidR="00AC5EF8" w:rsidRDefault="00AC5EF8" w:rsidP="00B9785F">
      <w:pPr>
        <w:spacing w:after="0" w:line="240" w:lineRule="auto"/>
        <w:jc w:val="both"/>
        <w:rPr>
          <w:b/>
          <w:i/>
          <w:lang w:val="en-US"/>
        </w:rPr>
      </w:pPr>
    </w:p>
    <w:p w:rsidR="002143F2" w:rsidRDefault="002143F2" w:rsidP="00B9785F">
      <w:pPr>
        <w:spacing w:after="0" w:line="240" w:lineRule="auto"/>
        <w:jc w:val="both"/>
        <w:rPr>
          <w:b/>
          <w:i/>
          <w:lang w:val="en-US"/>
        </w:rPr>
      </w:pPr>
    </w:p>
    <w:p w:rsidR="002143F2" w:rsidRPr="00AC5EF8" w:rsidRDefault="002143F2" w:rsidP="00B9785F">
      <w:pPr>
        <w:spacing w:after="0" w:line="240" w:lineRule="auto"/>
        <w:jc w:val="both"/>
        <w:rPr>
          <w:b/>
          <w:i/>
          <w:lang w:val="en-US"/>
        </w:rPr>
      </w:pPr>
      <w:bookmarkStart w:id="0" w:name="_GoBack"/>
      <w:bookmarkEnd w:id="0"/>
    </w:p>
    <w:p w:rsidR="00C04283" w:rsidRDefault="00C04283" w:rsidP="00C04283">
      <w:pPr>
        <w:spacing w:after="0" w:line="240" w:lineRule="auto"/>
        <w:jc w:val="both"/>
        <w:rPr>
          <w:i/>
        </w:rPr>
      </w:pPr>
      <w:r w:rsidRPr="00C04283">
        <w:rPr>
          <w:b/>
          <w:i/>
        </w:rPr>
        <w:t xml:space="preserve">3 ДЕНЬ   </w:t>
      </w:r>
      <w:r w:rsidRPr="00C04283">
        <w:rPr>
          <w:b/>
          <w:i/>
        </w:rPr>
        <w:cr/>
      </w:r>
    </w:p>
    <w:p w:rsidR="00B9785F" w:rsidRDefault="00C04283" w:rsidP="00C04283">
      <w:pPr>
        <w:spacing w:after="0" w:line="240" w:lineRule="auto"/>
        <w:jc w:val="both"/>
        <w:rPr>
          <w:b/>
          <w:i/>
        </w:rPr>
      </w:pPr>
      <w:r w:rsidRPr="00C04283">
        <w:rPr>
          <w:i/>
        </w:rPr>
        <w:t>Завтрак.</w:t>
      </w:r>
      <w:r w:rsidRPr="00C04283">
        <w:rPr>
          <w:i/>
        </w:rPr>
        <w:cr/>
      </w:r>
      <w:r w:rsidRPr="00C04283">
        <w:rPr>
          <w:b/>
          <w:i/>
        </w:rPr>
        <w:t>Автобусная экскурсия  в Петергоф</w:t>
      </w:r>
      <w:r w:rsidRPr="00C04283">
        <w:rPr>
          <w:i/>
        </w:rPr>
        <w:t>, который на протяжении 200 лет был парадной летней резиденцией императоров. Великолепный дворцово–парковый ансамбль не уступает по красоте и роскоши лучшим резиденциям европейских монархов.</w:t>
      </w:r>
      <w:r w:rsidRPr="00C04283">
        <w:rPr>
          <w:i/>
        </w:rPr>
        <w:cr/>
      </w:r>
      <w:r w:rsidRPr="00C04283">
        <w:rPr>
          <w:b/>
          <w:i/>
        </w:rPr>
        <w:t>Экскурсия по Нижнему парку</w:t>
      </w:r>
      <w:r w:rsidRPr="00C04283">
        <w:rPr>
          <w:i/>
        </w:rPr>
        <w:t>, созданному по образцу французских регулярных садов, площадью 112,5 гектаров, который украшают около 150 фонтанов. «Царство фонтанов» – так иногда называют Петергоф.</w:t>
      </w:r>
      <w:r w:rsidRPr="00C04283">
        <w:rPr>
          <w:i/>
        </w:rPr>
        <w:cr/>
      </w:r>
      <w:r w:rsidRPr="00C04283">
        <w:rPr>
          <w:b/>
          <w:i/>
        </w:rPr>
        <w:t>Окончание экскурсии у станции метро.</w:t>
      </w:r>
      <w:r w:rsidRPr="00C04283">
        <w:rPr>
          <w:b/>
          <w:i/>
        </w:rPr>
        <w:cr/>
      </w:r>
    </w:p>
    <w:p w:rsidR="00C04283" w:rsidRDefault="00C04283" w:rsidP="00C04283">
      <w:pPr>
        <w:spacing w:after="0" w:line="240" w:lineRule="auto"/>
        <w:jc w:val="both"/>
        <w:rPr>
          <w:i/>
        </w:rPr>
      </w:pPr>
      <w:r w:rsidRPr="00C04283">
        <w:rPr>
          <w:b/>
          <w:i/>
        </w:rPr>
        <w:t xml:space="preserve">Ночная автобусная экскурсия «Мифы и легенды Петербурга». </w:t>
      </w:r>
      <w:r w:rsidRPr="00C04283">
        <w:rPr>
          <w:b/>
          <w:i/>
        </w:rPr>
        <w:cr/>
      </w:r>
      <w:r w:rsidRPr="00C04283">
        <w:rPr>
          <w:i/>
        </w:rPr>
        <w:t xml:space="preserve">В Санкт-Петербург  сосредоточено большое количество  уголков со своей особой энергетикой, а также мест, где исполняются различные приметы и желания. Наша экскурсия пройдет именно по таким местам. Кроме этого вы получите уникальную возможность наблюдать ночное преображение Петербурга и станете свидетелем главного представления ночи - разведения мостов! </w:t>
      </w:r>
      <w:r w:rsidRPr="00C04283">
        <w:rPr>
          <w:i/>
        </w:rPr>
        <w:cr/>
      </w:r>
      <w:r w:rsidRPr="00C04283">
        <w:rPr>
          <w:b/>
          <w:i/>
        </w:rPr>
        <w:t>Транспорт на экскурсию в Петергоф и ночную экскурсию.</w:t>
      </w:r>
      <w:r w:rsidRPr="00C04283">
        <w:rPr>
          <w:i/>
        </w:rPr>
        <w:cr/>
        <w:t xml:space="preserve">                </w:t>
      </w:r>
      <w:r w:rsidRPr="00C04283">
        <w:rPr>
          <w:i/>
        </w:rPr>
        <w:cr/>
      </w:r>
      <w:r w:rsidRPr="00C04283">
        <w:rPr>
          <w:b/>
          <w:i/>
        </w:rPr>
        <w:t>4 ДЕНЬ</w:t>
      </w:r>
      <w:r w:rsidRPr="00C04283">
        <w:rPr>
          <w:i/>
        </w:rPr>
        <w:t xml:space="preserve">  </w:t>
      </w:r>
      <w:r w:rsidRPr="00C04283">
        <w:rPr>
          <w:i/>
        </w:rPr>
        <w:cr/>
      </w:r>
    </w:p>
    <w:p w:rsidR="006D087C" w:rsidRDefault="00C04283" w:rsidP="00C04283">
      <w:pPr>
        <w:spacing w:after="0" w:line="240" w:lineRule="auto"/>
        <w:jc w:val="both"/>
        <w:rPr>
          <w:b/>
          <w:i/>
        </w:rPr>
      </w:pPr>
      <w:r w:rsidRPr="00C04283">
        <w:rPr>
          <w:i/>
        </w:rPr>
        <w:t>Завтрак. 12.00 Освобождение номеров.</w:t>
      </w:r>
      <w:r w:rsidRPr="00C04283">
        <w:rPr>
          <w:i/>
        </w:rPr>
        <w:cr/>
        <w:t>Отправление из Санкт-Петербурга самостоятельно.</w:t>
      </w:r>
      <w:r w:rsidRPr="00C04283">
        <w:rPr>
          <w:i/>
        </w:rPr>
        <w:cr/>
      </w:r>
      <w:r w:rsidRPr="00C04283">
        <w:rPr>
          <w:b/>
          <w:i/>
        </w:rPr>
        <w:t>Трансфер (гостиница - аэропорт/ вокзал)  бронируется заранее за дополнительную оплату.</w:t>
      </w:r>
    </w:p>
    <w:p w:rsidR="00C04283" w:rsidRDefault="00C04283" w:rsidP="00C04283">
      <w:pPr>
        <w:spacing w:after="0" w:line="240" w:lineRule="auto"/>
        <w:jc w:val="both"/>
        <w:rPr>
          <w:b/>
          <w:i/>
        </w:rPr>
      </w:pPr>
    </w:p>
    <w:p w:rsidR="00C04283" w:rsidRDefault="00C04283" w:rsidP="00C04283">
      <w:pPr>
        <w:pBdr>
          <w:bottom w:val="single" w:sz="12" w:space="1" w:color="auto"/>
        </w:pBdr>
        <w:spacing w:after="0" w:line="240" w:lineRule="auto"/>
        <w:jc w:val="both"/>
        <w:rPr>
          <w:rStyle w:val="a9"/>
          <w:rFonts w:cstheme="minorHAnsi"/>
        </w:rPr>
      </w:pPr>
    </w:p>
    <w:p w:rsidR="00C04283" w:rsidRDefault="00C04283" w:rsidP="00C04283">
      <w:pPr>
        <w:pBdr>
          <w:bottom w:val="single" w:sz="12" w:space="1" w:color="auto"/>
        </w:pBdr>
        <w:spacing w:after="0" w:line="240" w:lineRule="auto"/>
        <w:jc w:val="both"/>
        <w:rPr>
          <w:rStyle w:val="a9"/>
          <w:rFonts w:cstheme="minorHAnsi"/>
        </w:rPr>
      </w:pPr>
    </w:p>
    <w:p w:rsidR="00C04283" w:rsidRDefault="00C04283" w:rsidP="00C04283">
      <w:pPr>
        <w:pBdr>
          <w:bottom w:val="single" w:sz="12" w:space="1" w:color="auto"/>
        </w:pBdr>
        <w:spacing w:after="0" w:line="240" w:lineRule="auto"/>
        <w:jc w:val="both"/>
        <w:rPr>
          <w:rStyle w:val="a9"/>
          <w:rFonts w:cstheme="minorHAnsi"/>
        </w:rPr>
      </w:pPr>
    </w:p>
    <w:p w:rsidR="00C04283" w:rsidRDefault="00C04283" w:rsidP="00C04283">
      <w:pPr>
        <w:spacing w:after="0" w:line="240" w:lineRule="auto"/>
        <w:jc w:val="both"/>
      </w:pPr>
      <w:r>
        <w:rPr>
          <w:rFonts w:cstheme="minorHAnsi"/>
          <w:i/>
        </w:rPr>
        <w:t>*Фирма оставляет за собой право изменить порядок предоставления экскур</w:t>
      </w:r>
      <w:r w:rsidR="008B29CA">
        <w:rPr>
          <w:rFonts w:cstheme="minorHAnsi"/>
          <w:i/>
        </w:rPr>
        <w:t>сий без изменения их количества</w:t>
      </w:r>
      <w:r>
        <w:rPr>
          <w:rFonts w:cstheme="minorHAnsi"/>
          <w:i/>
        </w:rPr>
        <w:t>;</w:t>
      </w:r>
      <w:r>
        <w:rPr>
          <w:rFonts w:cstheme="minorHAnsi"/>
          <w:i/>
        </w:rPr>
        <w:br/>
        <w:t>*С 01.01.2020 стоимость проезда в городском общественном транспорте: метро - 55 рублей, наземный транспорт - 50 рублей.</w:t>
      </w:r>
    </w:p>
    <w:p w:rsidR="00C04283" w:rsidRDefault="00C04283" w:rsidP="00C04283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theme="minorHAnsi"/>
          <w:i/>
        </w:rPr>
        <w:t>*Иностранные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p w:rsidR="00C04283" w:rsidRPr="00C04283" w:rsidRDefault="00C04283" w:rsidP="00C04283">
      <w:pPr>
        <w:spacing w:after="0" w:line="240" w:lineRule="auto"/>
        <w:jc w:val="both"/>
        <w:rPr>
          <w:b/>
          <w:i/>
        </w:rPr>
      </w:pPr>
    </w:p>
    <w:sectPr w:rsidR="00C04283" w:rsidRPr="00C04283" w:rsidSect="009D2B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850" w:bottom="1134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3B" w:rsidRDefault="0080393B" w:rsidP="00D50789">
      <w:pPr>
        <w:spacing w:after="0" w:line="240" w:lineRule="auto"/>
      </w:pPr>
      <w:r>
        <w:separator/>
      </w:r>
    </w:p>
  </w:endnote>
  <w:endnote w:type="continuationSeparator" w:id="0">
    <w:p w:rsidR="0080393B" w:rsidRDefault="0080393B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C" w:rsidRPr="00D54F2E" w:rsidRDefault="009D2BFC" w:rsidP="009D2BFC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a"/>
          <w:b/>
          <w:lang w:val="en-US"/>
        </w:rPr>
        <w:t>sales</w:t>
      </w:r>
      <w:r w:rsidRPr="00683A5F">
        <w:rPr>
          <w:rStyle w:val="aa"/>
          <w:b/>
        </w:rPr>
        <w:t>@</w:t>
      </w:r>
      <w:r w:rsidRPr="00683A5F">
        <w:rPr>
          <w:rStyle w:val="aa"/>
          <w:b/>
          <w:lang w:val="en-US"/>
        </w:rPr>
        <w:t>lenatour</w:t>
      </w:r>
      <w:r w:rsidRPr="00683A5F">
        <w:rPr>
          <w:rStyle w:val="aa"/>
          <w:b/>
        </w:rPr>
        <w:t>.</w:t>
      </w:r>
      <w:r w:rsidRPr="00683A5F">
        <w:rPr>
          <w:rStyle w:val="aa"/>
          <w:b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a"/>
          <w:b/>
          <w:lang w:val="en-US"/>
        </w:rPr>
        <w:t>sales</w:t>
      </w:r>
      <w:r w:rsidRPr="00D54F2E">
        <w:rPr>
          <w:rStyle w:val="aa"/>
          <w:b/>
        </w:rPr>
        <w:t>1@</w:t>
      </w:r>
      <w:r w:rsidRPr="00683A5F">
        <w:rPr>
          <w:rStyle w:val="aa"/>
          <w:b/>
          <w:lang w:val="en-US"/>
        </w:rPr>
        <w:t>lenatour</w:t>
      </w:r>
      <w:r w:rsidRPr="00D54F2E">
        <w:rPr>
          <w:rStyle w:val="aa"/>
          <w:b/>
        </w:rPr>
        <w:t>.</w:t>
      </w:r>
      <w:r w:rsidRPr="00683A5F">
        <w:rPr>
          <w:rStyle w:val="aa"/>
          <w:b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a"/>
          <w:b/>
        </w:rPr>
        <w:t>http://lenatour.ru/</w:t>
      </w:r>
    </w:hyperlink>
    <w:r w:rsidRPr="00D54F2E">
      <w:rPr>
        <w:b/>
        <w:i/>
      </w:rPr>
      <w:t xml:space="preserve"> </w:t>
    </w:r>
  </w:p>
  <w:p w:rsidR="009D2BFC" w:rsidRDefault="009D2BFC" w:rsidP="009D2BFC">
    <w:pPr>
      <w:pStyle w:val="a5"/>
    </w:pPr>
  </w:p>
  <w:p w:rsidR="009D2BFC" w:rsidRDefault="009D2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83" w:rsidRPr="00D54F2E" w:rsidRDefault="00C04283" w:rsidP="00C04283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a"/>
          <w:b/>
          <w:lang w:val="en-US"/>
        </w:rPr>
        <w:t>sales</w:t>
      </w:r>
      <w:r w:rsidRPr="00683A5F">
        <w:rPr>
          <w:rStyle w:val="aa"/>
          <w:b/>
        </w:rPr>
        <w:t>@</w:t>
      </w:r>
      <w:r w:rsidRPr="00683A5F">
        <w:rPr>
          <w:rStyle w:val="aa"/>
          <w:b/>
          <w:lang w:val="en-US"/>
        </w:rPr>
        <w:t>lenatour</w:t>
      </w:r>
      <w:r w:rsidRPr="00683A5F">
        <w:rPr>
          <w:rStyle w:val="aa"/>
          <w:b/>
        </w:rPr>
        <w:t>.</w:t>
      </w:r>
      <w:r w:rsidRPr="00683A5F">
        <w:rPr>
          <w:rStyle w:val="aa"/>
          <w:b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a"/>
          <w:b/>
          <w:lang w:val="en-US"/>
        </w:rPr>
        <w:t>sales</w:t>
      </w:r>
      <w:r w:rsidRPr="00D54F2E">
        <w:rPr>
          <w:rStyle w:val="aa"/>
          <w:b/>
        </w:rPr>
        <w:t>1@</w:t>
      </w:r>
      <w:r w:rsidRPr="00683A5F">
        <w:rPr>
          <w:rStyle w:val="aa"/>
          <w:b/>
          <w:lang w:val="en-US"/>
        </w:rPr>
        <w:t>lenatour</w:t>
      </w:r>
      <w:r w:rsidRPr="00D54F2E">
        <w:rPr>
          <w:rStyle w:val="aa"/>
          <w:b/>
        </w:rPr>
        <w:t>.</w:t>
      </w:r>
      <w:r w:rsidRPr="00683A5F">
        <w:rPr>
          <w:rStyle w:val="aa"/>
          <w:b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a"/>
          <w:b/>
        </w:rPr>
        <w:t>http://lenatour.ru/</w:t>
      </w:r>
    </w:hyperlink>
    <w:r w:rsidRPr="00D54F2E">
      <w:rPr>
        <w:b/>
        <w:i/>
      </w:rPr>
      <w:t xml:space="preserve"> </w:t>
    </w:r>
  </w:p>
  <w:p w:rsidR="00C04283" w:rsidRDefault="00C04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3B" w:rsidRDefault="0080393B" w:rsidP="00D50789">
      <w:pPr>
        <w:spacing w:after="0" w:line="240" w:lineRule="auto"/>
      </w:pPr>
      <w:r>
        <w:separator/>
      </w:r>
    </w:p>
  </w:footnote>
  <w:footnote w:type="continuationSeparator" w:id="0">
    <w:p w:rsidR="0080393B" w:rsidRDefault="0080393B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C" w:rsidRDefault="009D2BFC" w:rsidP="009D2BFC">
    <w:pPr>
      <w:pStyle w:val="a3"/>
      <w:tabs>
        <w:tab w:val="clear" w:pos="4677"/>
        <w:tab w:val="clear" w:pos="9355"/>
        <w:tab w:val="left" w:pos="2844"/>
      </w:tabs>
    </w:pPr>
    <w:r>
      <w:tab/>
    </w:r>
    <w:r>
      <w:rPr>
        <w:noProof/>
        <w:lang w:eastAsia="ru-RU"/>
      </w:rPr>
      <w:drawing>
        <wp:inline distT="0" distB="0" distL="0" distR="0" wp14:anchorId="398DE785" wp14:editId="13F79F01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1D9B99FF" wp14:editId="756F7AB0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L6LKQdmHZwf0KLk7ddupxNjktE=" w:salt="1Bodz/RRcnOMGeRoa0w4dQ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3B"/>
    <w:rsid w:val="002143F2"/>
    <w:rsid w:val="002B2B86"/>
    <w:rsid w:val="006D087C"/>
    <w:rsid w:val="0080393B"/>
    <w:rsid w:val="008B29CA"/>
    <w:rsid w:val="009D2BFC"/>
    <w:rsid w:val="00AC5EF8"/>
    <w:rsid w:val="00B9785F"/>
    <w:rsid w:val="00C04283"/>
    <w:rsid w:val="00CF7C57"/>
    <w:rsid w:val="00D14F0C"/>
    <w:rsid w:val="00D50789"/>
    <w:rsid w:val="00D50D42"/>
    <w:rsid w:val="00DC090D"/>
    <w:rsid w:val="00EE789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04283"/>
    <w:rPr>
      <w:i/>
      <w:iCs/>
    </w:rPr>
  </w:style>
  <w:style w:type="character" w:styleId="aa">
    <w:name w:val="Hyperlink"/>
    <w:basedOn w:val="a0"/>
    <w:uiPriority w:val="99"/>
    <w:unhideWhenUsed/>
    <w:rsid w:val="00C0428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7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04283"/>
    <w:rPr>
      <w:i/>
      <w:iCs/>
    </w:rPr>
  </w:style>
  <w:style w:type="character" w:styleId="aa">
    <w:name w:val="Hyperlink"/>
    <w:basedOn w:val="a0"/>
    <w:uiPriority w:val="99"/>
    <w:unhideWhenUsed/>
    <w:rsid w:val="00C0428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2742</Characters>
  <Application>Microsoft Office Word</Application>
  <DocSecurity>8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2020-06-18T10:46:00Z</dcterms:created>
  <dcterms:modified xsi:type="dcterms:W3CDTF">2020-08-06T11:59:00Z</dcterms:modified>
</cp:coreProperties>
</file>