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AA" w:rsidRPr="00FE31AA" w:rsidRDefault="00FE31AA" w:rsidP="00CA06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067A" w:rsidRPr="00FE31AA" w:rsidRDefault="00FF1881" w:rsidP="00CA06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1AA">
        <w:rPr>
          <w:rFonts w:ascii="Times New Roman" w:hAnsi="Times New Roman" w:cs="Times New Roman"/>
          <w:b/>
          <w:i/>
          <w:sz w:val="28"/>
          <w:szCs w:val="28"/>
        </w:rPr>
        <w:t>Дворцовое ожерелье</w:t>
      </w:r>
    </w:p>
    <w:p w:rsidR="00CA067A" w:rsidRPr="00FE31AA" w:rsidRDefault="00CA067A" w:rsidP="00CA06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A067A" w:rsidRPr="00FE31AA" w:rsidRDefault="00CA067A" w:rsidP="00CA067A">
      <w:pPr>
        <w:spacing w:after="0" w:line="240" w:lineRule="auto"/>
        <w:jc w:val="both"/>
        <w:rPr>
          <w:b/>
          <w:i/>
        </w:rPr>
      </w:pPr>
      <w:bookmarkStart w:id="0" w:name="OLE_LINK36"/>
      <w:bookmarkStart w:id="1" w:name="OLE_LINK35"/>
      <w:bookmarkStart w:id="2" w:name="OLE_LINK34"/>
      <w:bookmarkStart w:id="3" w:name="OLE_LINK86"/>
      <w:bookmarkStart w:id="4" w:name="OLE_LINK85"/>
      <w:bookmarkStart w:id="5" w:name="OLE_LINK84"/>
      <w:r w:rsidRPr="00FE31AA">
        <w:rPr>
          <w:b/>
          <w:i/>
        </w:rPr>
        <w:t>1 ДЕНЬ</w:t>
      </w:r>
    </w:p>
    <w:p w:rsidR="00CA067A" w:rsidRPr="00FE31AA" w:rsidRDefault="00CA067A" w:rsidP="00CA067A">
      <w:pPr>
        <w:spacing w:after="0" w:line="240" w:lineRule="auto"/>
        <w:jc w:val="both"/>
        <w:rPr>
          <w:i/>
        </w:rPr>
      </w:pPr>
    </w:p>
    <w:p w:rsidR="00CA067A" w:rsidRPr="00FE31AA" w:rsidRDefault="00CA067A" w:rsidP="00CA067A">
      <w:pPr>
        <w:spacing w:after="0" w:line="240" w:lineRule="auto"/>
        <w:jc w:val="both"/>
        <w:rPr>
          <w:i/>
        </w:rPr>
      </w:pPr>
      <w:r w:rsidRPr="00FE31AA">
        <w:rPr>
          <w:i/>
        </w:rPr>
        <w:t xml:space="preserve">Прибытие в гостиницу самостоятельно. </w:t>
      </w:r>
    </w:p>
    <w:p w:rsidR="00CA067A" w:rsidRPr="00FE31AA" w:rsidRDefault="00CA067A" w:rsidP="00CA067A">
      <w:pPr>
        <w:spacing w:after="0" w:line="240" w:lineRule="auto"/>
        <w:jc w:val="both"/>
        <w:rPr>
          <w:b/>
          <w:i/>
        </w:rPr>
      </w:pPr>
      <w:r w:rsidRPr="00FE31AA">
        <w:rPr>
          <w:b/>
          <w:i/>
        </w:rPr>
        <w:t>Трансфер (аэропорт/вокзал – гостиница) бронируется заранее за дополнительную оплату.</w:t>
      </w:r>
    </w:p>
    <w:p w:rsidR="00CA067A" w:rsidRPr="00FE31AA" w:rsidRDefault="00CA067A" w:rsidP="00CA067A">
      <w:pPr>
        <w:spacing w:after="0" w:line="240" w:lineRule="auto"/>
        <w:jc w:val="both"/>
        <w:rPr>
          <w:i/>
        </w:rPr>
      </w:pPr>
      <w:r w:rsidRPr="00FE31AA">
        <w:rPr>
          <w:b/>
          <w:i/>
        </w:rPr>
        <w:t>14.00</w:t>
      </w:r>
      <w:r w:rsidRPr="00FE31AA">
        <w:rPr>
          <w:i/>
        </w:rPr>
        <w:t xml:space="preserve"> Встреча с гидом  « Лена-тур»</w:t>
      </w:r>
      <w:bookmarkStart w:id="6" w:name="OLE_LINK113"/>
      <w:bookmarkStart w:id="7" w:name="OLE_LINK112"/>
      <w:bookmarkStart w:id="8" w:name="OLE_LINK111"/>
      <w:r w:rsidRPr="00FE31AA">
        <w:rPr>
          <w:i/>
        </w:rPr>
        <w:t xml:space="preserve"> в холле гостиницы.</w:t>
      </w:r>
    </w:p>
    <w:p w:rsidR="00CA067A" w:rsidRPr="00FE31AA" w:rsidRDefault="00CA067A" w:rsidP="00CA067A">
      <w:pPr>
        <w:spacing w:after="0" w:line="240" w:lineRule="auto"/>
        <w:jc w:val="both"/>
        <w:rPr>
          <w:i/>
        </w:rPr>
      </w:pPr>
      <w:r w:rsidRPr="00FE31AA">
        <w:rPr>
          <w:b/>
          <w:i/>
        </w:rPr>
        <w:t>Автобусная обзорная экскурсия</w:t>
      </w:r>
      <w:r w:rsidRPr="00FE31AA">
        <w:rPr>
          <w:i/>
        </w:rPr>
        <w:t>, в ходе которой вы познакомитесь с основными памятниками архитектуры и истории 18 – 19 века: Невским проспектом, ансамблями Дворцовой и Исаакиевской площадей, Стрелкой Васильевского острова, Марсовым  полем, , красивейшими  набережными Санкт – Петербурга.</w:t>
      </w:r>
    </w:p>
    <w:bookmarkEnd w:id="6"/>
    <w:bookmarkEnd w:id="7"/>
    <w:bookmarkEnd w:id="8"/>
    <w:p w:rsidR="00CA067A" w:rsidRPr="00FE31AA" w:rsidRDefault="00CA067A" w:rsidP="00CA067A">
      <w:pPr>
        <w:spacing w:after="0" w:line="240" w:lineRule="auto"/>
        <w:jc w:val="both"/>
        <w:rPr>
          <w:i/>
        </w:rPr>
      </w:pPr>
      <w:r w:rsidRPr="00FE31AA">
        <w:rPr>
          <w:b/>
          <w:i/>
        </w:rPr>
        <w:t>Обед.</w:t>
      </w:r>
      <w:r w:rsidRPr="00FE31AA">
        <w:rPr>
          <w:i/>
        </w:rPr>
        <w:t xml:space="preserve"> </w:t>
      </w:r>
      <w:bookmarkStart w:id="9" w:name="OLE_LINK33"/>
      <w:bookmarkStart w:id="10" w:name="OLE_LINK32"/>
      <w:bookmarkStart w:id="11" w:name="OLE_LINK31"/>
    </w:p>
    <w:p w:rsidR="00CA067A" w:rsidRPr="00FE31AA" w:rsidRDefault="00CA067A" w:rsidP="00CA067A">
      <w:pPr>
        <w:spacing w:after="0" w:line="240" w:lineRule="auto"/>
        <w:jc w:val="both"/>
        <w:rPr>
          <w:b/>
          <w:i/>
        </w:rPr>
      </w:pPr>
      <w:r w:rsidRPr="00FE31AA">
        <w:rPr>
          <w:b/>
          <w:i/>
        </w:rPr>
        <w:t xml:space="preserve">Окончание экскурсии в центре города. </w:t>
      </w:r>
    </w:p>
    <w:bookmarkEnd w:id="0"/>
    <w:bookmarkEnd w:id="1"/>
    <w:bookmarkEnd w:id="2"/>
    <w:bookmarkEnd w:id="9"/>
    <w:bookmarkEnd w:id="10"/>
    <w:bookmarkEnd w:id="11"/>
    <w:p w:rsidR="00CA067A" w:rsidRPr="00FE31AA" w:rsidRDefault="00CA067A" w:rsidP="00CA067A">
      <w:pPr>
        <w:spacing w:after="0" w:line="240" w:lineRule="auto"/>
        <w:jc w:val="both"/>
        <w:rPr>
          <w:b/>
          <w:i/>
        </w:rPr>
      </w:pPr>
      <w:r w:rsidRPr="00FE31AA">
        <w:rPr>
          <w:b/>
          <w:i/>
        </w:rPr>
        <w:t>Транспорт  на обзорную  экскурсию по городу.</w:t>
      </w:r>
    </w:p>
    <w:p w:rsidR="00CA067A" w:rsidRPr="00FE31AA" w:rsidRDefault="00CA067A" w:rsidP="00CA067A">
      <w:pPr>
        <w:spacing w:after="0" w:line="240" w:lineRule="auto"/>
        <w:jc w:val="both"/>
        <w:rPr>
          <w:b/>
          <w:i/>
        </w:rPr>
      </w:pPr>
    </w:p>
    <w:p w:rsidR="00CA067A" w:rsidRPr="00FE31AA" w:rsidRDefault="00CA067A" w:rsidP="00CA067A">
      <w:pPr>
        <w:spacing w:after="0" w:line="240" w:lineRule="auto"/>
        <w:jc w:val="both"/>
        <w:rPr>
          <w:i/>
        </w:rPr>
      </w:pPr>
      <w:bookmarkStart w:id="12" w:name="OLE_LINK38"/>
      <w:bookmarkStart w:id="13" w:name="OLE_LINK37"/>
      <w:r w:rsidRPr="00FE31AA">
        <w:rPr>
          <w:b/>
          <w:i/>
        </w:rPr>
        <w:t>2 ДЕНЬ</w:t>
      </w:r>
    </w:p>
    <w:p w:rsidR="00CA067A" w:rsidRPr="00FE31AA" w:rsidRDefault="00CA067A" w:rsidP="00CA067A">
      <w:pPr>
        <w:spacing w:after="0" w:line="240" w:lineRule="auto"/>
        <w:jc w:val="both"/>
        <w:rPr>
          <w:i/>
        </w:rPr>
      </w:pPr>
    </w:p>
    <w:p w:rsidR="00CA067A" w:rsidRPr="00FE31AA" w:rsidRDefault="00CA067A" w:rsidP="00CA067A">
      <w:pPr>
        <w:spacing w:after="0" w:line="240" w:lineRule="auto"/>
        <w:jc w:val="both"/>
        <w:rPr>
          <w:b/>
          <w:i/>
        </w:rPr>
      </w:pPr>
      <w:r w:rsidRPr="00FE31AA">
        <w:rPr>
          <w:b/>
          <w:i/>
        </w:rPr>
        <w:t xml:space="preserve"> Завтрак.</w:t>
      </w:r>
    </w:p>
    <w:p w:rsidR="00CA067A" w:rsidRPr="00FE31AA" w:rsidRDefault="00CA067A" w:rsidP="00CA067A">
      <w:pPr>
        <w:spacing w:after="0" w:line="240" w:lineRule="auto"/>
        <w:jc w:val="both"/>
        <w:rPr>
          <w:i/>
        </w:rPr>
      </w:pPr>
      <w:r w:rsidRPr="00FE31AA">
        <w:rPr>
          <w:b/>
          <w:i/>
        </w:rPr>
        <w:t xml:space="preserve"> Экскурсия в Эрмитаж, </w:t>
      </w:r>
      <w:r w:rsidRPr="00FE31AA">
        <w:rPr>
          <w:i/>
        </w:rPr>
        <w:t>всемирно известную сокровищницу</w:t>
      </w:r>
      <w:r w:rsidRPr="00FE31AA">
        <w:rPr>
          <w:b/>
          <w:i/>
        </w:rPr>
        <w:t xml:space="preserve"> </w:t>
      </w:r>
      <w:r w:rsidRPr="00FE31AA">
        <w:rPr>
          <w:i/>
        </w:rPr>
        <w:t>искусств, по парадным залам Зимнего дворца – резиденции нескольких поколений российских  императоров, построенного  по проекту архитектора  Бартоломео Растрелли. Экскурсия продолжается  в залах Большого, Малого и Старого Эрмитажа,  где можно познакомиться с шедеврами  западно-европейского  и мирового искусства.</w:t>
      </w:r>
    </w:p>
    <w:p w:rsidR="00CA067A" w:rsidRPr="00FE31AA" w:rsidRDefault="00CA067A" w:rsidP="00CA067A">
      <w:pPr>
        <w:spacing w:after="0" w:line="240" w:lineRule="auto"/>
        <w:jc w:val="both"/>
        <w:rPr>
          <w:b/>
          <w:i/>
        </w:rPr>
      </w:pPr>
      <w:r w:rsidRPr="00FE31AA">
        <w:rPr>
          <w:b/>
          <w:i/>
        </w:rPr>
        <w:t>Обед</w:t>
      </w:r>
    </w:p>
    <w:bookmarkEnd w:id="3"/>
    <w:bookmarkEnd w:id="4"/>
    <w:bookmarkEnd w:id="5"/>
    <w:p w:rsidR="00CA067A" w:rsidRPr="00FE31AA" w:rsidRDefault="00CA067A" w:rsidP="00CA067A">
      <w:pPr>
        <w:tabs>
          <w:tab w:val="left" w:pos="1908"/>
        </w:tabs>
        <w:spacing w:after="0" w:line="240" w:lineRule="auto"/>
        <w:ind w:firstLine="11"/>
        <w:rPr>
          <w:i/>
        </w:rPr>
      </w:pPr>
      <w:r w:rsidRPr="00FE31AA">
        <w:rPr>
          <w:b/>
          <w:i/>
        </w:rPr>
        <w:t xml:space="preserve">Экскурсия в Юсуповский дворец – </w:t>
      </w:r>
      <w:r w:rsidRPr="00FE31AA">
        <w:rPr>
          <w:i/>
        </w:rPr>
        <w:t>уникальный архитектурный ансамбль Х</w:t>
      </w:r>
      <w:r w:rsidRPr="00FE31AA">
        <w:rPr>
          <w:i/>
          <w:lang w:val="pl-PL"/>
        </w:rPr>
        <w:t>VIII</w:t>
      </w:r>
      <w:r w:rsidRPr="00FE31AA">
        <w:rPr>
          <w:i/>
        </w:rPr>
        <w:t xml:space="preserve"> – ХХ в.в., памятник истории и культуры федерального значения, снискавший славу «Энциклопедии» петербургского аристократического интерьера. Владельцами дворца и усадьбы были пять поколений  знатного дворянского рода князей Юсуповых. С дворцом связаны многие яркие и трагические страницы российской истории, как например, убийство Григория Распутина в декабре 1916 года. Огромное впечатление производят парадные залы, а также роскошные жилые покои семьи Юсуповых.</w:t>
      </w:r>
    </w:p>
    <w:p w:rsidR="00CA067A" w:rsidRPr="00FE31AA" w:rsidRDefault="00CA067A" w:rsidP="00CA067A">
      <w:pPr>
        <w:spacing w:after="0" w:line="240" w:lineRule="auto"/>
        <w:jc w:val="both"/>
        <w:rPr>
          <w:b/>
          <w:i/>
        </w:rPr>
      </w:pPr>
      <w:r w:rsidRPr="00FE31AA">
        <w:rPr>
          <w:b/>
          <w:i/>
        </w:rPr>
        <w:t>Окончание экскурсии в центре города.</w:t>
      </w:r>
    </w:p>
    <w:p w:rsidR="00CA067A" w:rsidRPr="00FE31AA" w:rsidRDefault="00CA067A" w:rsidP="00CA067A">
      <w:pPr>
        <w:spacing w:after="0" w:line="240" w:lineRule="auto"/>
        <w:jc w:val="both"/>
        <w:rPr>
          <w:i/>
        </w:rPr>
      </w:pPr>
      <w:r w:rsidRPr="00FE31AA">
        <w:rPr>
          <w:b/>
          <w:i/>
        </w:rPr>
        <w:t>Пешеходный день – передвижение по городу до музеев на муниципальном транспорте</w:t>
      </w:r>
      <w:bookmarkEnd w:id="12"/>
      <w:bookmarkEnd w:id="13"/>
      <w:r w:rsidRPr="00FE31AA">
        <w:rPr>
          <w:b/>
          <w:i/>
        </w:rPr>
        <w:t xml:space="preserve"> в сопровождении гида.</w:t>
      </w:r>
    </w:p>
    <w:p w:rsidR="00CA067A" w:rsidRPr="00FE31AA" w:rsidRDefault="00CA067A" w:rsidP="00CA067A">
      <w:pPr>
        <w:spacing w:after="0" w:line="240" w:lineRule="auto"/>
        <w:jc w:val="both"/>
        <w:rPr>
          <w:b/>
          <w:i/>
        </w:rPr>
      </w:pPr>
    </w:p>
    <w:p w:rsidR="00CA067A" w:rsidRPr="00FE31AA" w:rsidRDefault="00CA067A" w:rsidP="00CA067A">
      <w:pPr>
        <w:spacing w:after="0" w:line="240" w:lineRule="auto"/>
        <w:jc w:val="both"/>
        <w:rPr>
          <w:b/>
          <w:i/>
        </w:rPr>
      </w:pPr>
      <w:r w:rsidRPr="00FE31AA">
        <w:rPr>
          <w:b/>
          <w:i/>
        </w:rPr>
        <w:t>3 ДЕНЬ</w:t>
      </w:r>
    </w:p>
    <w:p w:rsidR="00CA067A" w:rsidRPr="00FE31AA" w:rsidRDefault="00CA067A" w:rsidP="00CA067A">
      <w:pPr>
        <w:spacing w:after="0" w:line="240" w:lineRule="auto"/>
        <w:jc w:val="both"/>
        <w:rPr>
          <w:i/>
        </w:rPr>
      </w:pPr>
    </w:p>
    <w:p w:rsidR="00CA067A" w:rsidRPr="00FE31AA" w:rsidRDefault="00CA067A" w:rsidP="00CA067A">
      <w:pPr>
        <w:spacing w:after="0" w:line="240" w:lineRule="auto"/>
        <w:jc w:val="both"/>
        <w:rPr>
          <w:b/>
          <w:i/>
        </w:rPr>
      </w:pPr>
      <w:r w:rsidRPr="00FE31AA">
        <w:rPr>
          <w:b/>
          <w:i/>
        </w:rPr>
        <w:t>Завтрак.</w:t>
      </w:r>
    </w:p>
    <w:p w:rsidR="00CA067A" w:rsidRPr="00FE31AA" w:rsidRDefault="00CA067A" w:rsidP="00CA067A">
      <w:pPr>
        <w:spacing w:after="0" w:line="240" w:lineRule="auto"/>
        <w:jc w:val="both"/>
        <w:rPr>
          <w:i/>
        </w:rPr>
      </w:pPr>
      <w:r w:rsidRPr="00FE31AA">
        <w:rPr>
          <w:b/>
          <w:i/>
        </w:rPr>
        <w:t>Автобусная экскурсия  в Петергоф</w:t>
      </w:r>
      <w:r w:rsidRPr="00FE31AA">
        <w:rPr>
          <w:i/>
        </w:rPr>
        <w:t>, который на протяжении 200 лет был парадной летней резиденцией императоров, неразрывно связан с российской историей. Это триумфальный памятник, прославляющий величие России, завоевавшей выход к Балтийскому морю в ходе Северной войны со Швецией.  Великолепный дворцово–парковый ансамбль не уступаю</w:t>
      </w:r>
      <w:r w:rsidR="008E73EE">
        <w:rPr>
          <w:i/>
        </w:rPr>
        <w:t>ет</w:t>
      </w:r>
      <w:bookmarkStart w:id="14" w:name="_GoBack"/>
      <w:bookmarkEnd w:id="14"/>
      <w:r w:rsidRPr="00FE31AA">
        <w:rPr>
          <w:i/>
        </w:rPr>
        <w:t xml:space="preserve"> по красоте и </w:t>
      </w:r>
      <w:proofErr w:type="gramStart"/>
      <w:r w:rsidRPr="00FE31AA">
        <w:rPr>
          <w:i/>
        </w:rPr>
        <w:t>роскоши</w:t>
      </w:r>
      <w:proofErr w:type="gramEnd"/>
      <w:r w:rsidRPr="00FE31AA">
        <w:rPr>
          <w:i/>
        </w:rPr>
        <w:t xml:space="preserve"> лучшим резиденциям европейских монархов.</w:t>
      </w:r>
    </w:p>
    <w:p w:rsidR="00CA067A" w:rsidRPr="00FE31AA" w:rsidRDefault="00CA067A" w:rsidP="00CA067A">
      <w:pPr>
        <w:spacing w:after="0"/>
        <w:rPr>
          <w:i/>
        </w:rPr>
      </w:pPr>
      <w:r w:rsidRPr="00FE31AA">
        <w:rPr>
          <w:b/>
          <w:i/>
        </w:rPr>
        <w:t xml:space="preserve">Экскурсия по Нижнему парку, </w:t>
      </w:r>
      <w:r w:rsidRPr="00FE31AA">
        <w:rPr>
          <w:i/>
        </w:rPr>
        <w:t>созданному по образцу французских регулярных садов, площадью 112,5 гектаров, который украшают около 150 фонтанов. « Царство фонтанов» – так иногда называют Петергоф.</w:t>
      </w:r>
    </w:p>
    <w:p w:rsidR="00CA067A" w:rsidRPr="00FE31AA" w:rsidRDefault="00CA067A" w:rsidP="00CA067A">
      <w:pPr>
        <w:spacing w:after="0" w:line="240" w:lineRule="auto"/>
        <w:jc w:val="both"/>
        <w:rPr>
          <w:b/>
          <w:i/>
        </w:rPr>
      </w:pPr>
      <w:r w:rsidRPr="00FE31AA">
        <w:rPr>
          <w:b/>
          <w:i/>
        </w:rPr>
        <w:t>Обед.</w:t>
      </w:r>
    </w:p>
    <w:p w:rsidR="00CA067A" w:rsidRPr="00FE31AA" w:rsidRDefault="00CA067A" w:rsidP="00CA067A">
      <w:pPr>
        <w:spacing w:after="0" w:line="240" w:lineRule="auto"/>
        <w:jc w:val="both"/>
        <w:rPr>
          <w:b/>
          <w:i/>
        </w:rPr>
      </w:pPr>
      <w:r w:rsidRPr="00FE31AA">
        <w:rPr>
          <w:b/>
          <w:i/>
        </w:rPr>
        <w:t>Окончание экскурсии  у станции метро.</w:t>
      </w:r>
    </w:p>
    <w:p w:rsidR="00CA067A" w:rsidRPr="00FE31AA" w:rsidRDefault="00CA067A" w:rsidP="00CA067A">
      <w:pPr>
        <w:spacing w:after="0" w:line="240" w:lineRule="auto"/>
        <w:jc w:val="both"/>
        <w:rPr>
          <w:b/>
          <w:i/>
        </w:rPr>
      </w:pPr>
      <w:r w:rsidRPr="00FE31AA">
        <w:rPr>
          <w:b/>
          <w:i/>
        </w:rPr>
        <w:t>Транспорт на экскурсию в Петергоф.</w:t>
      </w:r>
    </w:p>
    <w:p w:rsidR="00CA067A" w:rsidRPr="00FE31AA" w:rsidRDefault="00CA067A" w:rsidP="00CA06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E31AA" w:rsidRDefault="00FE31AA" w:rsidP="00CA067A">
      <w:pPr>
        <w:spacing w:after="0" w:line="240" w:lineRule="auto"/>
        <w:rPr>
          <w:b/>
          <w:i/>
        </w:rPr>
      </w:pPr>
    </w:p>
    <w:p w:rsidR="00FE31AA" w:rsidRDefault="00FE31AA" w:rsidP="00CA067A">
      <w:pPr>
        <w:spacing w:after="0" w:line="240" w:lineRule="auto"/>
        <w:rPr>
          <w:b/>
          <w:i/>
        </w:rPr>
      </w:pPr>
    </w:p>
    <w:p w:rsidR="00FE31AA" w:rsidRDefault="00FE31AA" w:rsidP="00CA067A">
      <w:pPr>
        <w:spacing w:after="0" w:line="240" w:lineRule="auto"/>
        <w:rPr>
          <w:b/>
          <w:i/>
        </w:rPr>
      </w:pPr>
    </w:p>
    <w:p w:rsidR="00FE31AA" w:rsidRDefault="00FE31AA" w:rsidP="00CA067A">
      <w:pPr>
        <w:spacing w:after="0" w:line="240" w:lineRule="auto"/>
        <w:rPr>
          <w:b/>
          <w:i/>
        </w:rPr>
      </w:pPr>
    </w:p>
    <w:p w:rsidR="00FE31AA" w:rsidRDefault="00FE31AA" w:rsidP="00CA067A">
      <w:pPr>
        <w:spacing w:after="0" w:line="240" w:lineRule="auto"/>
        <w:rPr>
          <w:b/>
          <w:i/>
        </w:rPr>
      </w:pPr>
    </w:p>
    <w:p w:rsidR="00CA067A" w:rsidRPr="00FE31AA" w:rsidRDefault="00CA067A" w:rsidP="00CA067A">
      <w:pPr>
        <w:spacing w:after="0" w:line="240" w:lineRule="auto"/>
        <w:rPr>
          <w:b/>
          <w:i/>
        </w:rPr>
      </w:pPr>
      <w:r w:rsidRPr="00FE31AA">
        <w:rPr>
          <w:b/>
          <w:i/>
        </w:rPr>
        <w:t>4 ДЕНЬ</w:t>
      </w:r>
    </w:p>
    <w:p w:rsidR="00CA067A" w:rsidRPr="00FE31AA" w:rsidRDefault="00CA067A" w:rsidP="00CA067A">
      <w:pPr>
        <w:spacing w:after="0" w:line="240" w:lineRule="auto"/>
        <w:rPr>
          <w:b/>
          <w:i/>
        </w:rPr>
      </w:pPr>
    </w:p>
    <w:p w:rsidR="00CA067A" w:rsidRPr="00FE31AA" w:rsidRDefault="00CA067A" w:rsidP="00CA067A">
      <w:pPr>
        <w:spacing w:after="0" w:line="240" w:lineRule="auto"/>
        <w:rPr>
          <w:b/>
          <w:i/>
        </w:rPr>
      </w:pPr>
      <w:r w:rsidRPr="00FE31AA">
        <w:rPr>
          <w:b/>
          <w:i/>
        </w:rPr>
        <w:t>Завтрак.</w:t>
      </w:r>
    </w:p>
    <w:p w:rsidR="00CA067A" w:rsidRPr="00FE31AA" w:rsidRDefault="00CA067A" w:rsidP="00CA067A">
      <w:pPr>
        <w:tabs>
          <w:tab w:val="left" w:pos="6555"/>
        </w:tabs>
        <w:spacing w:after="0" w:line="240" w:lineRule="auto"/>
        <w:rPr>
          <w:b/>
          <w:i/>
        </w:rPr>
      </w:pPr>
      <w:r w:rsidRPr="00FE31AA">
        <w:rPr>
          <w:b/>
          <w:i/>
        </w:rPr>
        <w:t>Автобусная экскурсия в г. Пушкин «Поедем в Царское Село…».</w:t>
      </w:r>
    </w:p>
    <w:p w:rsidR="00CA067A" w:rsidRPr="00FE31AA" w:rsidRDefault="00CA067A" w:rsidP="00CA067A">
      <w:pPr>
        <w:tabs>
          <w:tab w:val="left" w:pos="6555"/>
        </w:tabs>
        <w:spacing w:after="0" w:line="240" w:lineRule="auto"/>
        <w:rPr>
          <w:i/>
        </w:rPr>
      </w:pPr>
      <w:r w:rsidRPr="00FE31AA">
        <w:rPr>
          <w:i/>
        </w:rPr>
        <w:t>Царскосельский дворцово-парковый ансамбль – блестящий памятник мировой архитектуры и дворцово-паркового искусства ХVIII – ХХ в.в.. Более сотни памятников находятся на территории Екатерининского и Александровского парков общей площадью более 300 гектаров.</w:t>
      </w:r>
    </w:p>
    <w:p w:rsidR="00CA067A" w:rsidRPr="00FE31AA" w:rsidRDefault="00CA067A" w:rsidP="00CA067A">
      <w:pPr>
        <w:tabs>
          <w:tab w:val="left" w:pos="6555"/>
        </w:tabs>
        <w:spacing w:after="0" w:line="240" w:lineRule="auto"/>
        <w:rPr>
          <w:i/>
        </w:rPr>
      </w:pPr>
      <w:r w:rsidRPr="00FE31AA">
        <w:rPr>
          <w:i/>
        </w:rPr>
        <w:t xml:space="preserve">Экскурсия в </w:t>
      </w:r>
      <w:r w:rsidRPr="00FE31AA">
        <w:rPr>
          <w:b/>
          <w:i/>
        </w:rPr>
        <w:t>Большой Царскосельский (Екатерининский) дворец</w:t>
      </w:r>
      <w:r w:rsidRPr="00FE31AA">
        <w:rPr>
          <w:i/>
        </w:rPr>
        <w:t xml:space="preserve"> – великолепный образец русского барокко. Восхищает роскошью убранства Золотая анфилада парадных залов, среди которых всемирно известная Янтарная комната, возрожденная к новой жизни.</w:t>
      </w:r>
    </w:p>
    <w:p w:rsidR="00CA067A" w:rsidRPr="00FE31AA" w:rsidRDefault="00CA067A" w:rsidP="00CA067A">
      <w:pPr>
        <w:spacing w:after="0" w:line="240" w:lineRule="auto"/>
        <w:rPr>
          <w:b/>
          <w:i/>
        </w:rPr>
      </w:pPr>
      <w:r w:rsidRPr="00FE31AA">
        <w:rPr>
          <w:b/>
          <w:i/>
        </w:rPr>
        <w:t>Обед.</w:t>
      </w:r>
    </w:p>
    <w:p w:rsidR="00CA067A" w:rsidRPr="00FE31AA" w:rsidRDefault="00CA067A" w:rsidP="00CA067A">
      <w:pPr>
        <w:tabs>
          <w:tab w:val="left" w:pos="6555"/>
        </w:tabs>
        <w:spacing w:after="0" w:line="240" w:lineRule="auto"/>
        <w:rPr>
          <w:b/>
          <w:i/>
        </w:rPr>
      </w:pPr>
      <w:r w:rsidRPr="00FE31AA">
        <w:rPr>
          <w:b/>
          <w:i/>
        </w:rPr>
        <w:t>Автобусная экскурсия в г. Павловск</w:t>
      </w:r>
    </w:p>
    <w:p w:rsidR="00CA067A" w:rsidRPr="00FE31AA" w:rsidRDefault="00CA067A" w:rsidP="00CA067A">
      <w:pPr>
        <w:tabs>
          <w:tab w:val="left" w:pos="6555"/>
        </w:tabs>
        <w:spacing w:after="0" w:line="240" w:lineRule="auto"/>
        <w:rPr>
          <w:i/>
        </w:rPr>
      </w:pPr>
      <w:r w:rsidRPr="00FE31AA">
        <w:rPr>
          <w:i/>
        </w:rPr>
        <w:t xml:space="preserve">Дворцово-парковый ансамбль «Павловск» - памятник архитектуры ХVIII – начала ХIХ в.в. Заповедник площадью 543 гектара пользуется славой одного из крупнейших пейзажных парков Европы. </w:t>
      </w:r>
      <w:r w:rsidRPr="00FE31AA">
        <w:rPr>
          <w:b/>
          <w:i/>
        </w:rPr>
        <w:t>Павловский дворец</w:t>
      </w:r>
      <w:r w:rsidRPr="00FE31AA">
        <w:rPr>
          <w:i/>
        </w:rPr>
        <w:t xml:space="preserve"> служил императорской и великокняжеской резиденцией, связанной с именем императора Павла I и его супруги Марии Федоровны. Сегодня дворец – это музей, насчитывающий более 57 тысяч экспонатов русского и западно-европейского искусства, живописи, графики и античной скульптуры.</w:t>
      </w:r>
    </w:p>
    <w:p w:rsidR="00CA067A" w:rsidRPr="00FE31AA" w:rsidRDefault="00CA067A" w:rsidP="00CA067A">
      <w:pPr>
        <w:spacing w:after="0" w:line="240" w:lineRule="auto"/>
        <w:jc w:val="both"/>
        <w:rPr>
          <w:b/>
          <w:i/>
        </w:rPr>
      </w:pPr>
      <w:r w:rsidRPr="00FE31AA">
        <w:rPr>
          <w:b/>
          <w:i/>
        </w:rPr>
        <w:t>Окончание экскурсии у станции метро.</w:t>
      </w:r>
    </w:p>
    <w:p w:rsidR="00CA067A" w:rsidRPr="00FE31AA" w:rsidRDefault="00CA067A" w:rsidP="00CA067A">
      <w:pPr>
        <w:spacing w:after="0" w:line="240" w:lineRule="auto"/>
        <w:jc w:val="both"/>
        <w:rPr>
          <w:b/>
          <w:i/>
        </w:rPr>
      </w:pPr>
      <w:r w:rsidRPr="00FE31AA">
        <w:rPr>
          <w:b/>
          <w:i/>
        </w:rPr>
        <w:t>Транспорт на экскурсию в Пушкин и Павловск.</w:t>
      </w:r>
    </w:p>
    <w:p w:rsidR="00CA067A" w:rsidRPr="00FE31AA" w:rsidRDefault="00CA067A" w:rsidP="00CA067A">
      <w:pPr>
        <w:spacing w:after="0" w:line="240" w:lineRule="auto"/>
        <w:rPr>
          <w:i/>
        </w:rPr>
      </w:pPr>
    </w:p>
    <w:p w:rsidR="00CA067A" w:rsidRPr="00FE31AA" w:rsidRDefault="00CA067A" w:rsidP="00CA067A">
      <w:pPr>
        <w:spacing w:after="0" w:line="240" w:lineRule="auto"/>
        <w:jc w:val="both"/>
        <w:rPr>
          <w:b/>
          <w:i/>
        </w:rPr>
      </w:pPr>
      <w:r w:rsidRPr="00FE31AA">
        <w:rPr>
          <w:b/>
          <w:i/>
        </w:rPr>
        <w:t xml:space="preserve">5 ДЕНЬ </w:t>
      </w:r>
    </w:p>
    <w:p w:rsidR="00CA067A" w:rsidRPr="00FE31AA" w:rsidRDefault="00CA067A" w:rsidP="00CA067A">
      <w:pPr>
        <w:spacing w:after="0" w:line="240" w:lineRule="auto"/>
        <w:jc w:val="both"/>
        <w:rPr>
          <w:b/>
          <w:i/>
        </w:rPr>
      </w:pPr>
      <w:r w:rsidRPr="00FE31AA">
        <w:rPr>
          <w:b/>
          <w:i/>
        </w:rPr>
        <w:t>Завтрак</w:t>
      </w:r>
    </w:p>
    <w:p w:rsidR="00CA067A" w:rsidRPr="00FE31AA" w:rsidRDefault="00CA067A" w:rsidP="00CA067A">
      <w:pPr>
        <w:spacing w:after="0" w:line="240" w:lineRule="auto"/>
        <w:jc w:val="both"/>
        <w:rPr>
          <w:i/>
        </w:rPr>
      </w:pPr>
      <w:r w:rsidRPr="00FE31AA">
        <w:rPr>
          <w:i/>
        </w:rPr>
        <w:t>12.00 Освобождение номеров</w:t>
      </w:r>
    </w:p>
    <w:p w:rsidR="00CA067A" w:rsidRPr="00FE31AA" w:rsidRDefault="00CA067A" w:rsidP="00CA067A">
      <w:pPr>
        <w:spacing w:after="0" w:line="240" w:lineRule="auto"/>
        <w:jc w:val="both"/>
        <w:rPr>
          <w:i/>
        </w:rPr>
      </w:pPr>
      <w:r w:rsidRPr="00FE31AA">
        <w:rPr>
          <w:i/>
        </w:rPr>
        <w:t xml:space="preserve">Отъезд из гостиницы самостоятельно. </w:t>
      </w:r>
    </w:p>
    <w:p w:rsidR="00CA067A" w:rsidRDefault="00CA067A" w:rsidP="00CA067A">
      <w:pPr>
        <w:spacing w:after="0" w:line="240" w:lineRule="auto"/>
        <w:jc w:val="both"/>
        <w:rPr>
          <w:b/>
          <w:i/>
        </w:rPr>
      </w:pPr>
      <w:r w:rsidRPr="00FE31AA">
        <w:rPr>
          <w:b/>
          <w:i/>
        </w:rPr>
        <w:t>Трансфер гостиница – а</w:t>
      </w:r>
      <w:r w:rsidR="001631D8" w:rsidRPr="00FE31AA">
        <w:rPr>
          <w:b/>
          <w:i/>
        </w:rPr>
        <w:t>эро</w:t>
      </w:r>
      <w:r w:rsidRPr="00FE31AA">
        <w:rPr>
          <w:b/>
          <w:i/>
        </w:rPr>
        <w:t>орт\вокзал  бронируется заранее за дополнительную оплату.</w:t>
      </w:r>
    </w:p>
    <w:p w:rsidR="00FE31AA" w:rsidRDefault="00FE31AA" w:rsidP="00CA067A">
      <w:pPr>
        <w:spacing w:after="0" w:line="240" w:lineRule="auto"/>
        <w:jc w:val="both"/>
        <w:rPr>
          <w:b/>
          <w:i/>
        </w:rPr>
      </w:pPr>
    </w:p>
    <w:p w:rsidR="00FE31AA" w:rsidRPr="0044352D" w:rsidRDefault="00FE31AA" w:rsidP="00FE31AA">
      <w:pPr>
        <w:pBdr>
          <w:bottom w:val="single" w:sz="12" w:space="1" w:color="auto"/>
        </w:pBdr>
        <w:spacing w:after="0" w:line="240" w:lineRule="auto"/>
        <w:jc w:val="both"/>
        <w:rPr>
          <w:b/>
          <w:i/>
        </w:rPr>
      </w:pPr>
    </w:p>
    <w:p w:rsidR="00FE31AA" w:rsidRPr="0044352D" w:rsidRDefault="00FE31AA" w:rsidP="00FE31AA">
      <w:pPr>
        <w:pStyle w:val="aa"/>
        <w:numPr>
          <w:ilvl w:val="0"/>
          <w:numId w:val="1"/>
        </w:numPr>
        <w:spacing w:after="0" w:line="240" w:lineRule="auto"/>
        <w:rPr>
          <w:i/>
        </w:rPr>
      </w:pPr>
      <w:r w:rsidRPr="0044352D">
        <w:rPr>
          <w:i/>
        </w:rPr>
        <w:t>Фирма оставляет за собой право изменить порядок предоставления экскурсий без изменения их количества;</w:t>
      </w:r>
    </w:p>
    <w:p w:rsidR="00FE31AA" w:rsidRPr="0044352D" w:rsidRDefault="00FE31AA" w:rsidP="00FE31AA">
      <w:pPr>
        <w:pStyle w:val="aa"/>
        <w:numPr>
          <w:ilvl w:val="0"/>
          <w:numId w:val="1"/>
        </w:numPr>
        <w:spacing w:after="0" w:line="240" w:lineRule="auto"/>
        <w:rPr>
          <w:i/>
        </w:rPr>
      </w:pPr>
      <w:r w:rsidRPr="0044352D">
        <w:rPr>
          <w:i/>
        </w:rPr>
        <w:t>При недоборе группы фирма оставляет за собой право компенсировать туристу стоимость обеда.</w:t>
      </w:r>
    </w:p>
    <w:p w:rsidR="00FE31AA" w:rsidRPr="0044352D" w:rsidRDefault="00FE31AA" w:rsidP="00FE31AA">
      <w:pPr>
        <w:pStyle w:val="aa"/>
        <w:numPr>
          <w:ilvl w:val="0"/>
          <w:numId w:val="1"/>
        </w:numPr>
        <w:spacing w:after="0" w:line="240" w:lineRule="auto"/>
        <w:rPr>
          <w:i/>
        </w:rPr>
      </w:pPr>
      <w:r w:rsidRPr="0044352D">
        <w:rPr>
          <w:i/>
        </w:rPr>
        <w:t>При заказе путевки только с завтраками (без обедов) стоимость тура уменьшается на 1400 руб.</w:t>
      </w:r>
    </w:p>
    <w:p w:rsidR="00FE31AA" w:rsidRPr="0044352D" w:rsidRDefault="00FE31AA" w:rsidP="00FE31AA">
      <w:pPr>
        <w:pStyle w:val="aa"/>
        <w:numPr>
          <w:ilvl w:val="0"/>
          <w:numId w:val="1"/>
        </w:numPr>
        <w:spacing w:after="0" w:line="240" w:lineRule="auto"/>
        <w:rPr>
          <w:i/>
        </w:rPr>
      </w:pPr>
      <w:r w:rsidRPr="0044352D">
        <w:rPr>
          <w:i/>
        </w:rPr>
        <w:t>С 01.01.2020 стоимость проезда в городском общественном транспорте: метро - 55 рублей, наземный транспорт - 50 рублей.</w:t>
      </w:r>
    </w:p>
    <w:p w:rsidR="00FE31AA" w:rsidRPr="0044352D" w:rsidRDefault="00FE31AA" w:rsidP="00FE31AA">
      <w:pPr>
        <w:pStyle w:val="aa"/>
        <w:numPr>
          <w:ilvl w:val="0"/>
          <w:numId w:val="1"/>
        </w:numPr>
        <w:spacing w:after="0" w:line="240" w:lineRule="auto"/>
        <w:rPr>
          <w:i/>
        </w:rPr>
      </w:pPr>
      <w:r w:rsidRPr="0044352D">
        <w:rPr>
          <w:i/>
        </w:rPr>
        <w:t>Иностранные граждане регистрируются в гостинице и оплачивают регистрацию самостоятельно при  размещении. Стоимость регистрации от 200 до 300 рублей в зависимости от гостиницы.</w:t>
      </w:r>
    </w:p>
    <w:p w:rsidR="00FE31AA" w:rsidRPr="0044352D" w:rsidRDefault="00FE31AA" w:rsidP="00FE31AA">
      <w:pPr>
        <w:pStyle w:val="aa"/>
        <w:spacing w:after="0" w:line="240" w:lineRule="auto"/>
        <w:rPr>
          <w:i/>
        </w:rPr>
      </w:pPr>
    </w:p>
    <w:p w:rsidR="00FE31AA" w:rsidRPr="00FE31AA" w:rsidRDefault="00FE31AA" w:rsidP="00CA067A">
      <w:pPr>
        <w:spacing w:after="0" w:line="240" w:lineRule="auto"/>
        <w:jc w:val="both"/>
        <w:rPr>
          <w:b/>
          <w:i/>
        </w:rPr>
      </w:pPr>
    </w:p>
    <w:sectPr w:rsidR="00FE31AA" w:rsidRPr="00FE31AA" w:rsidSect="009F047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850" w:bottom="426" w:left="85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0A" w:rsidRDefault="00C4090A" w:rsidP="00D50789">
      <w:pPr>
        <w:spacing w:after="0" w:line="240" w:lineRule="auto"/>
      </w:pPr>
      <w:r>
        <w:separator/>
      </w:r>
    </w:p>
  </w:endnote>
  <w:endnote w:type="continuationSeparator" w:id="0">
    <w:p w:rsidR="00C4090A" w:rsidRDefault="00C4090A" w:rsidP="00D5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AA" w:rsidRPr="00D54F2E" w:rsidRDefault="00FE31AA" w:rsidP="00FE31AA">
    <w:pPr>
      <w:pStyle w:val="a5"/>
      <w:rPr>
        <w:b/>
        <w:i/>
      </w:rPr>
    </w:pPr>
    <w:r>
      <w:rPr>
        <w:b/>
        <w:i/>
      </w:rPr>
      <w:t xml:space="preserve">Лена-тур: +7(812)777-01-57 (многоканальный); </w:t>
    </w:r>
    <w:hyperlink r:id="rId1" w:history="1">
      <w:r w:rsidRPr="00683A5F">
        <w:rPr>
          <w:rStyle w:val="ab"/>
          <w:b/>
          <w:i/>
          <w:lang w:val="en-US"/>
        </w:rPr>
        <w:t>sales</w:t>
      </w:r>
      <w:r w:rsidRPr="00683A5F">
        <w:rPr>
          <w:rStyle w:val="ab"/>
          <w:b/>
          <w:i/>
        </w:rPr>
        <w:t>@</w:t>
      </w:r>
      <w:r w:rsidRPr="00683A5F">
        <w:rPr>
          <w:rStyle w:val="ab"/>
          <w:b/>
          <w:i/>
          <w:lang w:val="en-US"/>
        </w:rPr>
        <w:t>lenatour</w:t>
      </w:r>
      <w:r w:rsidRPr="00683A5F">
        <w:rPr>
          <w:rStyle w:val="ab"/>
          <w:b/>
          <w:i/>
        </w:rPr>
        <w:t>.</w:t>
      </w:r>
      <w:r w:rsidRPr="00683A5F">
        <w:rPr>
          <w:rStyle w:val="ab"/>
          <w:b/>
          <w:i/>
          <w:lang w:val="en-US"/>
        </w:rPr>
        <w:t>ru</w:t>
      </w:r>
    </w:hyperlink>
    <w:r w:rsidRPr="00D54F2E">
      <w:rPr>
        <w:b/>
        <w:i/>
      </w:rPr>
      <w:t xml:space="preserve">; </w:t>
    </w:r>
    <w:hyperlink r:id="rId2" w:history="1">
      <w:r w:rsidRPr="00683A5F">
        <w:rPr>
          <w:rStyle w:val="ab"/>
          <w:b/>
          <w:i/>
          <w:lang w:val="en-US"/>
        </w:rPr>
        <w:t>sales</w:t>
      </w:r>
      <w:r w:rsidRPr="00D54F2E">
        <w:rPr>
          <w:rStyle w:val="ab"/>
          <w:b/>
          <w:i/>
        </w:rPr>
        <w:t>1@</w:t>
      </w:r>
      <w:r w:rsidRPr="00683A5F">
        <w:rPr>
          <w:rStyle w:val="ab"/>
          <w:b/>
          <w:i/>
          <w:lang w:val="en-US"/>
        </w:rPr>
        <w:t>lenatour</w:t>
      </w:r>
      <w:r w:rsidRPr="00D54F2E">
        <w:rPr>
          <w:rStyle w:val="ab"/>
          <w:b/>
          <w:i/>
        </w:rPr>
        <w:t>.</w:t>
      </w:r>
      <w:r w:rsidRPr="00683A5F">
        <w:rPr>
          <w:rStyle w:val="ab"/>
          <w:b/>
          <w:i/>
          <w:lang w:val="en-US"/>
        </w:rPr>
        <w:t>ru</w:t>
      </w:r>
    </w:hyperlink>
    <w:r w:rsidRPr="00D54F2E">
      <w:rPr>
        <w:b/>
        <w:i/>
      </w:rPr>
      <w:t xml:space="preserve">; </w:t>
    </w:r>
    <w:hyperlink r:id="rId3" w:history="1">
      <w:r w:rsidRPr="00683A5F">
        <w:rPr>
          <w:rStyle w:val="ab"/>
          <w:b/>
          <w:i/>
        </w:rPr>
        <w:t>http://lenatour.ru/</w:t>
      </w:r>
    </w:hyperlink>
    <w:r w:rsidRPr="00D54F2E">
      <w:rPr>
        <w:b/>
        <w:i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AA" w:rsidRPr="00D54F2E" w:rsidRDefault="00FE31AA" w:rsidP="00FE31AA">
    <w:pPr>
      <w:pStyle w:val="a5"/>
      <w:rPr>
        <w:b/>
        <w:i/>
      </w:rPr>
    </w:pPr>
    <w:r>
      <w:rPr>
        <w:b/>
        <w:i/>
      </w:rPr>
      <w:t xml:space="preserve">Лена-тур: +7(812)777-01-57 (многоканальный); </w:t>
    </w:r>
    <w:hyperlink r:id="rId1" w:history="1">
      <w:r w:rsidRPr="00683A5F">
        <w:rPr>
          <w:rStyle w:val="ab"/>
          <w:b/>
          <w:i/>
          <w:lang w:val="en-US"/>
        </w:rPr>
        <w:t>sales</w:t>
      </w:r>
      <w:r w:rsidRPr="00683A5F">
        <w:rPr>
          <w:rStyle w:val="ab"/>
          <w:b/>
          <w:i/>
        </w:rPr>
        <w:t>@</w:t>
      </w:r>
      <w:r w:rsidRPr="00683A5F">
        <w:rPr>
          <w:rStyle w:val="ab"/>
          <w:b/>
          <w:i/>
          <w:lang w:val="en-US"/>
        </w:rPr>
        <w:t>lenatour</w:t>
      </w:r>
      <w:r w:rsidRPr="00683A5F">
        <w:rPr>
          <w:rStyle w:val="ab"/>
          <w:b/>
          <w:i/>
        </w:rPr>
        <w:t>.</w:t>
      </w:r>
      <w:r w:rsidRPr="00683A5F">
        <w:rPr>
          <w:rStyle w:val="ab"/>
          <w:b/>
          <w:i/>
          <w:lang w:val="en-US"/>
        </w:rPr>
        <w:t>ru</w:t>
      </w:r>
    </w:hyperlink>
    <w:r w:rsidRPr="00D54F2E">
      <w:rPr>
        <w:b/>
        <w:i/>
      </w:rPr>
      <w:t xml:space="preserve">; </w:t>
    </w:r>
    <w:hyperlink r:id="rId2" w:history="1">
      <w:r w:rsidRPr="00683A5F">
        <w:rPr>
          <w:rStyle w:val="ab"/>
          <w:b/>
          <w:i/>
          <w:lang w:val="en-US"/>
        </w:rPr>
        <w:t>sales</w:t>
      </w:r>
      <w:r w:rsidRPr="00D54F2E">
        <w:rPr>
          <w:rStyle w:val="ab"/>
          <w:b/>
          <w:i/>
        </w:rPr>
        <w:t>1@</w:t>
      </w:r>
      <w:r w:rsidRPr="00683A5F">
        <w:rPr>
          <w:rStyle w:val="ab"/>
          <w:b/>
          <w:i/>
          <w:lang w:val="en-US"/>
        </w:rPr>
        <w:t>lenatour</w:t>
      </w:r>
      <w:r w:rsidRPr="00D54F2E">
        <w:rPr>
          <w:rStyle w:val="ab"/>
          <w:b/>
          <w:i/>
        </w:rPr>
        <w:t>.</w:t>
      </w:r>
      <w:r w:rsidRPr="00683A5F">
        <w:rPr>
          <w:rStyle w:val="ab"/>
          <w:b/>
          <w:i/>
          <w:lang w:val="en-US"/>
        </w:rPr>
        <w:t>ru</w:t>
      </w:r>
    </w:hyperlink>
    <w:r w:rsidRPr="00D54F2E">
      <w:rPr>
        <w:b/>
        <w:i/>
      </w:rPr>
      <w:t xml:space="preserve">; </w:t>
    </w:r>
    <w:hyperlink r:id="rId3" w:history="1">
      <w:r w:rsidRPr="00683A5F">
        <w:rPr>
          <w:rStyle w:val="ab"/>
          <w:b/>
          <w:i/>
        </w:rPr>
        <w:t>http://lenatour.ru/</w:t>
      </w:r>
    </w:hyperlink>
    <w:r w:rsidRPr="00D54F2E">
      <w:rPr>
        <w:b/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0A" w:rsidRDefault="00C4090A" w:rsidP="00D50789">
      <w:pPr>
        <w:spacing w:after="0" w:line="240" w:lineRule="auto"/>
      </w:pPr>
      <w:r>
        <w:separator/>
      </w:r>
    </w:p>
  </w:footnote>
  <w:footnote w:type="continuationSeparator" w:id="0">
    <w:p w:rsidR="00C4090A" w:rsidRDefault="00C4090A" w:rsidP="00D50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AA" w:rsidRDefault="00FE31AA">
    <w:pPr>
      <w:pStyle w:val="a3"/>
    </w:pPr>
    <w:r>
      <w:rPr>
        <w:noProof/>
        <w:lang w:eastAsia="ru-RU"/>
      </w:rPr>
      <w:drawing>
        <wp:inline distT="0" distB="0" distL="0" distR="0" wp14:anchorId="3178590F" wp14:editId="70FD5316">
          <wp:extent cx="6480175" cy="854075"/>
          <wp:effectExtent l="0" t="0" r="0" b="317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ариант 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85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89" w:rsidRDefault="00D50789">
    <w:pPr>
      <w:pStyle w:val="a3"/>
    </w:pPr>
    <w:r>
      <w:rPr>
        <w:noProof/>
        <w:lang w:eastAsia="ru-RU"/>
      </w:rPr>
      <w:drawing>
        <wp:inline distT="0" distB="0" distL="0" distR="0" wp14:anchorId="41696D80" wp14:editId="049AA0BE">
          <wp:extent cx="6480175" cy="854427"/>
          <wp:effectExtent l="0" t="0" r="0" b="317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ариант 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854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1B6E"/>
    <w:multiLevelType w:val="hybridMultilevel"/>
    <w:tmpl w:val="1B46C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5WELI5e6UlLilnQJF+Nrbm+8ah8=" w:salt="rszaKDXCXa3uo0UWWiRIVQ==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0A"/>
    <w:rsid w:val="001631D8"/>
    <w:rsid w:val="002B2B86"/>
    <w:rsid w:val="006D087C"/>
    <w:rsid w:val="008C25AC"/>
    <w:rsid w:val="008E73EE"/>
    <w:rsid w:val="009F0477"/>
    <w:rsid w:val="00C4090A"/>
    <w:rsid w:val="00CA067A"/>
    <w:rsid w:val="00D14F0C"/>
    <w:rsid w:val="00D50789"/>
    <w:rsid w:val="00D70AE1"/>
    <w:rsid w:val="00FE31AA"/>
    <w:rsid w:val="00FF1881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789"/>
  </w:style>
  <w:style w:type="paragraph" w:styleId="a5">
    <w:name w:val="footer"/>
    <w:basedOn w:val="a"/>
    <w:link w:val="a6"/>
    <w:uiPriority w:val="99"/>
    <w:unhideWhenUsed/>
    <w:rsid w:val="00D50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789"/>
  </w:style>
  <w:style w:type="paragraph" w:styleId="a7">
    <w:name w:val="Balloon Text"/>
    <w:basedOn w:val="a"/>
    <w:link w:val="a8"/>
    <w:uiPriority w:val="99"/>
    <w:semiHidden/>
    <w:unhideWhenUsed/>
    <w:rsid w:val="00D5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7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A06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A067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E31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789"/>
  </w:style>
  <w:style w:type="paragraph" w:styleId="a5">
    <w:name w:val="footer"/>
    <w:basedOn w:val="a"/>
    <w:link w:val="a6"/>
    <w:uiPriority w:val="99"/>
    <w:unhideWhenUsed/>
    <w:rsid w:val="00D50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789"/>
  </w:style>
  <w:style w:type="paragraph" w:styleId="a7">
    <w:name w:val="Balloon Text"/>
    <w:basedOn w:val="a"/>
    <w:link w:val="a8"/>
    <w:uiPriority w:val="99"/>
    <w:semiHidden/>
    <w:unhideWhenUsed/>
    <w:rsid w:val="00D5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7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A06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A067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E31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lenatour.ru/" TargetMode="External"/><Relationship Id="rId2" Type="http://schemas.openxmlformats.org/officeDocument/2006/relationships/hyperlink" Target="mailto:sales1@lenatour.ru" TargetMode="External"/><Relationship Id="rId1" Type="http://schemas.openxmlformats.org/officeDocument/2006/relationships/hyperlink" Target="mailto:sales@lenatour.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lenatour.ru/" TargetMode="External"/><Relationship Id="rId2" Type="http://schemas.openxmlformats.org/officeDocument/2006/relationships/hyperlink" Target="mailto:sales1@lenatour.ru" TargetMode="External"/><Relationship Id="rId1" Type="http://schemas.openxmlformats.org/officeDocument/2006/relationships/hyperlink" Target="mailto:sales@lenatou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634</Words>
  <Characters>3616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Иван</cp:lastModifiedBy>
  <cp:revision>8</cp:revision>
  <dcterms:created xsi:type="dcterms:W3CDTF">2020-01-27T10:46:00Z</dcterms:created>
  <dcterms:modified xsi:type="dcterms:W3CDTF">2020-02-13T11:02:00Z</dcterms:modified>
</cp:coreProperties>
</file>