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52" w:rsidRDefault="00BC4F52" w:rsidP="00CA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067A" w:rsidRPr="00BC4F52" w:rsidRDefault="00CA067A" w:rsidP="00CA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4F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Программа </w:t>
      </w:r>
      <w:r w:rsidR="00BC4F52" w:rsidRPr="00BC4F52">
        <w:rPr>
          <w:rFonts w:ascii="Times New Roman" w:hAnsi="Times New Roman" w:cs="Times New Roman"/>
          <w:b/>
          <w:i/>
          <w:sz w:val="28"/>
          <w:szCs w:val="28"/>
          <w:u w:val="single"/>
        </w:rPr>
        <w:t>ЭКОНОМ</w:t>
      </w: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bookmarkStart w:id="0" w:name="OLE_LINK36"/>
      <w:bookmarkStart w:id="1" w:name="OLE_LINK35"/>
      <w:bookmarkStart w:id="2" w:name="OLE_LINK34"/>
      <w:bookmarkStart w:id="3" w:name="OLE_LINK86"/>
      <w:bookmarkStart w:id="4" w:name="OLE_LINK85"/>
      <w:bookmarkStart w:id="5" w:name="OLE_LINK84"/>
      <w:r w:rsidRPr="00BC4F52">
        <w:rPr>
          <w:b/>
          <w:i/>
        </w:rPr>
        <w:t>1 ДЕНЬ</w:t>
      </w:r>
    </w:p>
    <w:p w:rsidR="00CA067A" w:rsidRPr="00BC4F52" w:rsidRDefault="00CA067A" w:rsidP="00CA067A">
      <w:pPr>
        <w:spacing w:after="0" w:line="240" w:lineRule="auto"/>
        <w:jc w:val="both"/>
        <w:rPr>
          <w:i/>
        </w:rPr>
      </w:pPr>
      <w:r w:rsidRPr="00BC4F52">
        <w:rPr>
          <w:i/>
        </w:rPr>
        <w:t xml:space="preserve">Прибытие в гостиницу самостоятельно. </w:t>
      </w: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r w:rsidRPr="00BC4F52">
        <w:rPr>
          <w:b/>
          <w:i/>
        </w:rPr>
        <w:t>Трансфер (аэропорт/вокзал – гостиница) бронируется заранее за дополнительную оплату.</w:t>
      </w: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</w:p>
    <w:p w:rsidR="00CA067A" w:rsidRPr="00BC4F52" w:rsidRDefault="00CA067A" w:rsidP="00CA067A">
      <w:pPr>
        <w:spacing w:after="0" w:line="240" w:lineRule="auto"/>
        <w:jc w:val="both"/>
        <w:rPr>
          <w:i/>
        </w:rPr>
      </w:pPr>
      <w:r w:rsidRPr="00BC4F52">
        <w:rPr>
          <w:b/>
          <w:i/>
        </w:rPr>
        <w:t>14.00</w:t>
      </w:r>
      <w:r w:rsidRPr="00BC4F52">
        <w:rPr>
          <w:i/>
        </w:rPr>
        <w:t xml:space="preserve"> Встреча с гидом  « Лена-тур»</w:t>
      </w:r>
      <w:bookmarkStart w:id="6" w:name="OLE_LINK113"/>
      <w:bookmarkStart w:id="7" w:name="OLE_LINK112"/>
      <w:bookmarkStart w:id="8" w:name="OLE_LINK111"/>
      <w:r w:rsidRPr="00BC4F52">
        <w:rPr>
          <w:i/>
        </w:rPr>
        <w:t xml:space="preserve"> в холле гостиницы.</w:t>
      </w:r>
    </w:p>
    <w:p w:rsidR="00CA067A" w:rsidRPr="00BC4F52" w:rsidRDefault="00CA067A" w:rsidP="00CA067A">
      <w:pPr>
        <w:spacing w:after="0" w:line="240" w:lineRule="auto"/>
        <w:jc w:val="both"/>
        <w:rPr>
          <w:i/>
        </w:rPr>
      </w:pPr>
      <w:r w:rsidRPr="00BC4F52">
        <w:rPr>
          <w:b/>
          <w:i/>
        </w:rPr>
        <w:t>Автобусная обзорная экскурсия</w:t>
      </w:r>
      <w:r w:rsidRPr="00BC4F52">
        <w:rPr>
          <w:i/>
        </w:rPr>
        <w:t>, в ходе которой вы познакомитесь с основными памятниками архитектуры и истории 18 – 19 века: Невским проспектом, ансамблями Дворцовой и Исаакиевской площадей, Стрелкой Васильевского острова, Марсовым  полем, , красивейшими  набережными Санкт – Петербурга.</w:t>
      </w: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bookmarkStart w:id="9" w:name="OLE_LINK33"/>
      <w:bookmarkStart w:id="10" w:name="OLE_LINK32"/>
      <w:bookmarkStart w:id="11" w:name="OLE_LINK31"/>
      <w:bookmarkEnd w:id="6"/>
      <w:bookmarkEnd w:id="7"/>
      <w:bookmarkEnd w:id="8"/>
      <w:r w:rsidRPr="00BC4F52">
        <w:rPr>
          <w:b/>
          <w:i/>
        </w:rPr>
        <w:t xml:space="preserve">Окончание экскурсии в центре города. </w:t>
      </w:r>
    </w:p>
    <w:bookmarkEnd w:id="0"/>
    <w:bookmarkEnd w:id="1"/>
    <w:bookmarkEnd w:id="2"/>
    <w:bookmarkEnd w:id="9"/>
    <w:bookmarkEnd w:id="10"/>
    <w:bookmarkEnd w:id="11"/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r w:rsidRPr="00BC4F52">
        <w:rPr>
          <w:b/>
          <w:i/>
        </w:rPr>
        <w:t>Транспорт  на обзорную  экскурсию по городу.</w:t>
      </w: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</w:p>
    <w:p w:rsidR="00CA067A" w:rsidRPr="00BC4F52" w:rsidRDefault="00CA067A" w:rsidP="00CA067A">
      <w:pPr>
        <w:spacing w:after="0" w:line="240" w:lineRule="auto"/>
        <w:jc w:val="both"/>
        <w:rPr>
          <w:i/>
        </w:rPr>
      </w:pPr>
      <w:bookmarkStart w:id="12" w:name="OLE_LINK38"/>
      <w:bookmarkStart w:id="13" w:name="OLE_LINK37"/>
      <w:r w:rsidRPr="00BC4F52">
        <w:rPr>
          <w:b/>
          <w:i/>
        </w:rPr>
        <w:t>2 ДЕНЬ</w:t>
      </w: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r w:rsidRPr="00BC4F52">
        <w:rPr>
          <w:b/>
          <w:i/>
        </w:rPr>
        <w:t xml:space="preserve"> Завтрак.</w:t>
      </w:r>
    </w:p>
    <w:p w:rsidR="00CA067A" w:rsidRPr="00BC4F52" w:rsidRDefault="00CA067A" w:rsidP="00CA067A">
      <w:pPr>
        <w:spacing w:after="0" w:line="240" w:lineRule="auto"/>
        <w:jc w:val="both"/>
        <w:rPr>
          <w:i/>
        </w:rPr>
      </w:pPr>
      <w:r w:rsidRPr="00BC4F52">
        <w:rPr>
          <w:b/>
          <w:i/>
        </w:rPr>
        <w:t xml:space="preserve"> Экскурсия в Эрмитаж, </w:t>
      </w:r>
      <w:r w:rsidRPr="00BC4F52">
        <w:rPr>
          <w:i/>
        </w:rPr>
        <w:t>всемирно известную сокровищницу</w:t>
      </w:r>
      <w:r w:rsidRPr="00BC4F52">
        <w:rPr>
          <w:b/>
          <w:i/>
        </w:rPr>
        <w:t xml:space="preserve"> </w:t>
      </w:r>
      <w:r w:rsidRPr="00BC4F52">
        <w:rPr>
          <w:i/>
        </w:rPr>
        <w:t>искусств, по парадным залам Зимнего дворца – резиденции нескольких поколений российских  императоров, построенного  по проекту архитектора  Бартоломео Растрелли. Экскурсия продолжается  в залах Большого, Малого и Старого Эрмитажа,  где можно познакомиться с шедеврами  западно-европейского  и мирового искусства.</w:t>
      </w:r>
    </w:p>
    <w:bookmarkEnd w:id="3"/>
    <w:bookmarkEnd w:id="4"/>
    <w:bookmarkEnd w:id="5"/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r w:rsidRPr="00BC4F52">
        <w:rPr>
          <w:b/>
          <w:i/>
        </w:rPr>
        <w:t>Окончание экскурсии в центре города.</w:t>
      </w:r>
    </w:p>
    <w:p w:rsidR="00CA067A" w:rsidRPr="00BC4F52" w:rsidRDefault="00CA067A" w:rsidP="00CA067A">
      <w:pPr>
        <w:spacing w:after="0" w:line="240" w:lineRule="auto"/>
        <w:jc w:val="both"/>
        <w:rPr>
          <w:i/>
        </w:rPr>
      </w:pPr>
      <w:r w:rsidRPr="00BC4F52">
        <w:rPr>
          <w:b/>
          <w:i/>
        </w:rPr>
        <w:t>Пешеходный день – передвижение по городу до музеев на муниципальном транспорте</w:t>
      </w:r>
      <w:bookmarkEnd w:id="12"/>
      <w:bookmarkEnd w:id="13"/>
      <w:r w:rsidRPr="00BC4F52">
        <w:rPr>
          <w:b/>
          <w:i/>
        </w:rPr>
        <w:t xml:space="preserve"> в сопровождении гида.</w:t>
      </w:r>
    </w:p>
    <w:p w:rsidR="0000088C" w:rsidRPr="00BC4F52" w:rsidRDefault="0000088C" w:rsidP="00CA067A">
      <w:pPr>
        <w:spacing w:after="0" w:line="240" w:lineRule="auto"/>
        <w:jc w:val="both"/>
        <w:rPr>
          <w:b/>
          <w:i/>
        </w:rPr>
      </w:pP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r w:rsidRPr="00BC4F52">
        <w:rPr>
          <w:b/>
          <w:i/>
        </w:rPr>
        <w:t>3 ДЕНЬ</w:t>
      </w: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r w:rsidRPr="00BC4F52">
        <w:rPr>
          <w:b/>
          <w:i/>
        </w:rPr>
        <w:t>Завтрак.</w:t>
      </w:r>
    </w:p>
    <w:p w:rsidR="00CA067A" w:rsidRPr="00BC4F52" w:rsidRDefault="00CA067A" w:rsidP="00CA067A">
      <w:pPr>
        <w:spacing w:after="0" w:line="240" w:lineRule="auto"/>
        <w:jc w:val="both"/>
        <w:rPr>
          <w:i/>
        </w:rPr>
      </w:pPr>
      <w:r w:rsidRPr="00BC4F52">
        <w:rPr>
          <w:b/>
          <w:i/>
        </w:rPr>
        <w:t>Автобусная экскурсия  в Петергоф</w:t>
      </w:r>
      <w:r w:rsidRPr="00BC4F52">
        <w:rPr>
          <w:i/>
        </w:rPr>
        <w:t xml:space="preserve">, который на протяжении 200 лет был парадной летней резиденцией императоров, неразрывно связан с российской историей. Это триумфальный памятник, прославляющий величие России, завоевавшей выход к Балтийскому морю в ходе Северной войны со Швецией.  Великолепный </w:t>
      </w:r>
      <w:proofErr w:type="spellStart"/>
      <w:r w:rsidRPr="00BC4F52">
        <w:rPr>
          <w:i/>
        </w:rPr>
        <w:t>дворцово</w:t>
      </w:r>
      <w:proofErr w:type="spellEnd"/>
      <w:r w:rsidRPr="00BC4F52">
        <w:rPr>
          <w:i/>
        </w:rPr>
        <w:t>–парковый ансамбль не уступа</w:t>
      </w:r>
      <w:r w:rsidR="00B11759">
        <w:rPr>
          <w:i/>
        </w:rPr>
        <w:t>ет</w:t>
      </w:r>
      <w:r w:rsidRPr="00BC4F52">
        <w:rPr>
          <w:i/>
        </w:rPr>
        <w:t xml:space="preserve"> по красоте и роскоши лучшим резиденциям европейских монархов.</w:t>
      </w:r>
      <w:bookmarkStart w:id="14" w:name="_GoBack"/>
      <w:bookmarkEnd w:id="14"/>
    </w:p>
    <w:p w:rsidR="00CA067A" w:rsidRPr="00BC4F52" w:rsidRDefault="00CA067A" w:rsidP="00CA067A">
      <w:pPr>
        <w:spacing w:after="0"/>
        <w:rPr>
          <w:i/>
        </w:rPr>
      </w:pPr>
      <w:r w:rsidRPr="00BC4F52">
        <w:rPr>
          <w:b/>
          <w:i/>
        </w:rPr>
        <w:t xml:space="preserve">Экскурсия по Нижнему парку, </w:t>
      </w:r>
      <w:r w:rsidRPr="00BC4F52">
        <w:rPr>
          <w:i/>
        </w:rPr>
        <w:t>созданному по образцу французских регулярных садов, площадью 112,5 гектаров, который украшают около 150 фонтанов. « Царство фонтанов» – так иногда называют Петергоф.</w:t>
      </w: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r w:rsidRPr="00BC4F52">
        <w:rPr>
          <w:b/>
          <w:i/>
        </w:rPr>
        <w:t>Окончание экскурсии  у станции метро.</w:t>
      </w: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r w:rsidRPr="00BC4F52">
        <w:rPr>
          <w:b/>
          <w:i/>
        </w:rPr>
        <w:t>Транспорт на экскурсию в Петергоф.</w:t>
      </w:r>
    </w:p>
    <w:p w:rsidR="00BC4F52" w:rsidRDefault="00BC4F52" w:rsidP="00CA067A">
      <w:pPr>
        <w:spacing w:after="0" w:line="240" w:lineRule="auto"/>
        <w:rPr>
          <w:b/>
          <w:i/>
        </w:rPr>
      </w:pPr>
    </w:p>
    <w:p w:rsidR="00CA067A" w:rsidRPr="00BC4F52" w:rsidRDefault="00CA067A" w:rsidP="00CA067A">
      <w:pPr>
        <w:spacing w:after="0" w:line="240" w:lineRule="auto"/>
        <w:rPr>
          <w:b/>
          <w:i/>
        </w:rPr>
      </w:pPr>
      <w:r w:rsidRPr="00BC4F52">
        <w:rPr>
          <w:b/>
          <w:i/>
        </w:rPr>
        <w:t>4 ДЕНЬ</w:t>
      </w:r>
    </w:p>
    <w:p w:rsidR="00CA067A" w:rsidRPr="00BC4F52" w:rsidRDefault="00CA067A" w:rsidP="00CA067A">
      <w:pPr>
        <w:spacing w:after="0" w:line="240" w:lineRule="auto"/>
        <w:rPr>
          <w:b/>
          <w:i/>
        </w:rPr>
      </w:pPr>
      <w:r w:rsidRPr="00BC4F52">
        <w:rPr>
          <w:b/>
          <w:i/>
        </w:rPr>
        <w:t>Завтрак.</w:t>
      </w:r>
    </w:p>
    <w:p w:rsidR="0000088C" w:rsidRPr="00BC4F52" w:rsidRDefault="0000088C" w:rsidP="00CA067A">
      <w:pPr>
        <w:tabs>
          <w:tab w:val="left" w:pos="6555"/>
        </w:tabs>
        <w:spacing w:after="0" w:line="240" w:lineRule="auto"/>
        <w:rPr>
          <w:b/>
          <w:i/>
        </w:rPr>
      </w:pPr>
      <w:r w:rsidRPr="00BC4F52">
        <w:rPr>
          <w:b/>
          <w:i/>
        </w:rPr>
        <w:t>СВОБОДНЫЙ ДЕНЬ</w:t>
      </w:r>
    </w:p>
    <w:p w:rsidR="00CA067A" w:rsidRPr="00BC4F52" w:rsidRDefault="00CA067A" w:rsidP="00CA067A">
      <w:pPr>
        <w:spacing w:after="0" w:line="240" w:lineRule="auto"/>
        <w:rPr>
          <w:b/>
          <w:i/>
        </w:rPr>
      </w:pP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r w:rsidRPr="00BC4F52">
        <w:rPr>
          <w:b/>
          <w:i/>
        </w:rPr>
        <w:t xml:space="preserve">5 ДЕНЬ </w:t>
      </w: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r w:rsidRPr="00BC4F52">
        <w:rPr>
          <w:b/>
          <w:i/>
        </w:rPr>
        <w:t>Завтрак</w:t>
      </w:r>
    </w:p>
    <w:p w:rsidR="00CA067A" w:rsidRPr="00BC4F52" w:rsidRDefault="00CA067A" w:rsidP="00CA067A">
      <w:pPr>
        <w:spacing w:after="0" w:line="240" w:lineRule="auto"/>
        <w:jc w:val="both"/>
        <w:rPr>
          <w:i/>
        </w:rPr>
      </w:pPr>
      <w:r w:rsidRPr="00BC4F52">
        <w:rPr>
          <w:i/>
        </w:rPr>
        <w:t>12.00 Освобождение номеров</w:t>
      </w:r>
    </w:p>
    <w:p w:rsidR="00CA067A" w:rsidRPr="00BC4F52" w:rsidRDefault="00CA067A" w:rsidP="00CA067A">
      <w:pPr>
        <w:spacing w:after="0" w:line="240" w:lineRule="auto"/>
        <w:jc w:val="both"/>
        <w:rPr>
          <w:i/>
        </w:rPr>
      </w:pPr>
      <w:r w:rsidRPr="00BC4F52">
        <w:rPr>
          <w:i/>
        </w:rPr>
        <w:t xml:space="preserve">Отъезд из гостиницы самостоятельно. </w:t>
      </w:r>
    </w:p>
    <w:p w:rsidR="00CA067A" w:rsidRPr="00BC4F52" w:rsidRDefault="00CA067A" w:rsidP="00CA067A">
      <w:pPr>
        <w:spacing w:after="0" w:line="240" w:lineRule="auto"/>
        <w:jc w:val="both"/>
        <w:rPr>
          <w:b/>
          <w:i/>
        </w:rPr>
      </w:pPr>
      <w:r w:rsidRPr="00BC4F52">
        <w:rPr>
          <w:b/>
          <w:i/>
        </w:rPr>
        <w:t>Трансфер гостиница – а</w:t>
      </w:r>
      <w:r w:rsidR="001631D8" w:rsidRPr="00BC4F52">
        <w:rPr>
          <w:b/>
          <w:i/>
        </w:rPr>
        <w:t>эро</w:t>
      </w:r>
      <w:r w:rsidRPr="00BC4F52">
        <w:rPr>
          <w:b/>
          <w:i/>
        </w:rPr>
        <w:t>орт\вокзал  бронируется заранее за дополнительную оплату.</w:t>
      </w:r>
    </w:p>
    <w:p w:rsidR="006D087C" w:rsidRPr="00BC4F52" w:rsidRDefault="006D087C">
      <w:pPr>
        <w:rPr>
          <w:i/>
        </w:rPr>
      </w:pPr>
    </w:p>
    <w:sectPr w:rsidR="006D087C" w:rsidRPr="00BC4F52" w:rsidSect="00BC4F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850" w:bottom="1134" w:left="851" w:header="397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0A" w:rsidRDefault="00C4090A" w:rsidP="00D50789">
      <w:pPr>
        <w:spacing w:after="0" w:line="240" w:lineRule="auto"/>
      </w:pPr>
      <w:r>
        <w:separator/>
      </w:r>
    </w:p>
  </w:endnote>
  <w:endnote w:type="continuationSeparator" w:id="0">
    <w:p w:rsidR="00C4090A" w:rsidRDefault="00C4090A" w:rsidP="00D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2" w:rsidRPr="00D54F2E" w:rsidRDefault="00BC4F52" w:rsidP="00BC4F52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b"/>
          <w:b/>
          <w:i/>
          <w:lang w:val="en-US"/>
        </w:rPr>
        <w:t>sales</w:t>
      </w:r>
      <w:r w:rsidRPr="00683A5F">
        <w:rPr>
          <w:rStyle w:val="ab"/>
          <w:b/>
          <w:i/>
        </w:rPr>
        <w:t>@</w:t>
      </w:r>
      <w:r w:rsidRPr="00683A5F">
        <w:rPr>
          <w:rStyle w:val="ab"/>
          <w:b/>
          <w:i/>
          <w:lang w:val="en-US"/>
        </w:rPr>
        <w:t>lenatour</w:t>
      </w:r>
      <w:r w:rsidRPr="00683A5F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b"/>
          <w:b/>
          <w:i/>
          <w:lang w:val="en-US"/>
        </w:rPr>
        <w:t>sales</w:t>
      </w:r>
      <w:r w:rsidRPr="00D54F2E">
        <w:rPr>
          <w:rStyle w:val="ab"/>
          <w:b/>
          <w:i/>
        </w:rPr>
        <w:t>1@</w:t>
      </w:r>
      <w:r w:rsidRPr="00683A5F">
        <w:rPr>
          <w:rStyle w:val="ab"/>
          <w:b/>
          <w:i/>
          <w:lang w:val="en-US"/>
        </w:rPr>
        <w:t>lenatour</w:t>
      </w:r>
      <w:r w:rsidRPr="00D54F2E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b"/>
          <w:b/>
          <w:i/>
        </w:rPr>
        <w:t>http://lenatour.ru/</w:t>
      </w:r>
    </w:hyperlink>
    <w:r w:rsidRPr="00D54F2E">
      <w:rPr>
        <w:b/>
        <w:i/>
      </w:rPr>
      <w:t xml:space="preserve"> </w:t>
    </w:r>
  </w:p>
  <w:p w:rsidR="00BC4F52" w:rsidRPr="00D54F2E" w:rsidRDefault="00BC4F52" w:rsidP="00BC4F52">
    <w:pPr>
      <w:pStyle w:val="a5"/>
      <w:rPr>
        <w:b/>
        <w:i/>
      </w:rPr>
    </w:pPr>
  </w:p>
  <w:p w:rsidR="00BC4F52" w:rsidRDefault="00BC4F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2" w:rsidRPr="00BC4F52" w:rsidRDefault="00BC4F52" w:rsidP="00BC4F52">
    <w:pPr>
      <w:spacing w:after="0" w:line="240" w:lineRule="auto"/>
      <w:rPr>
        <w:b/>
        <w:i/>
      </w:rPr>
    </w:pPr>
    <w:r w:rsidRPr="00BC4F52">
      <w:rPr>
        <w:b/>
        <w:i/>
      </w:rPr>
      <w:t>*Фирма оставляет за собой право изменить порядок предоставления экскурсий без изменения их количества, а также изменить свободный день на другой;</w:t>
    </w:r>
    <w:r w:rsidRPr="00BC4F52">
      <w:rPr>
        <w:b/>
        <w:i/>
      </w:rPr>
      <w:br/>
      <w:t>*С 01.01.2020 стоимость проезда в городском общественном транспорте: метро - 55 рублей, наземный транспорт - 50 рублей.</w:t>
    </w:r>
    <w:r w:rsidRPr="00BC4F52">
      <w:rPr>
        <w:b/>
        <w:i/>
      </w:rPr>
      <w:br/>
      <w:t>*Иностранные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</w:r>
  </w:p>
  <w:p w:rsidR="00BC4F52" w:rsidRPr="00BC4F52" w:rsidRDefault="00BC4F52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0A" w:rsidRDefault="00C4090A" w:rsidP="00D50789">
      <w:pPr>
        <w:spacing w:after="0" w:line="240" w:lineRule="auto"/>
      </w:pPr>
      <w:r>
        <w:separator/>
      </w:r>
    </w:p>
  </w:footnote>
  <w:footnote w:type="continuationSeparator" w:id="0">
    <w:p w:rsidR="00C4090A" w:rsidRDefault="00C4090A" w:rsidP="00D5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2" w:rsidRDefault="00BC4F52">
    <w:pPr>
      <w:pStyle w:val="a3"/>
    </w:pPr>
    <w:r>
      <w:rPr>
        <w:noProof/>
        <w:lang w:eastAsia="ru-RU"/>
      </w:rPr>
      <w:drawing>
        <wp:inline distT="0" distB="0" distL="0" distR="0" wp14:anchorId="4EA539EF" wp14:editId="33AC74A5">
          <wp:extent cx="6480175" cy="854075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7A03AA37" wp14:editId="79A5FCBC">
          <wp:extent cx="6480175" cy="85442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9nGAmdSMHmrLGwCJTxrfwLSSWU=" w:salt="61K+lU/IwBZ2lCgAg8eZiQ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A"/>
    <w:rsid w:val="0000088C"/>
    <w:rsid w:val="001631D8"/>
    <w:rsid w:val="002B2B86"/>
    <w:rsid w:val="00631530"/>
    <w:rsid w:val="00650BEE"/>
    <w:rsid w:val="006D087C"/>
    <w:rsid w:val="00B11759"/>
    <w:rsid w:val="00BC4F52"/>
    <w:rsid w:val="00C4090A"/>
    <w:rsid w:val="00CA067A"/>
    <w:rsid w:val="00D14F0C"/>
    <w:rsid w:val="00D5078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06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C4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06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C4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1676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Иван</cp:lastModifiedBy>
  <cp:revision>7</cp:revision>
  <dcterms:created xsi:type="dcterms:W3CDTF">2020-01-27T12:38:00Z</dcterms:created>
  <dcterms:modified xsi:type="dcterms:W3CDTF">2020-02-13T10:59:00Z</dcterms:modified>
</cp:coreProperties>
</file>